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64B4" w14:textId="77777777" w:rsidR="00E22D81" w:rsidRDefault="00FA6E51" w:rsidP="00ED30F5">
      <w:pPr>
        <w:pStyle w:val="Corpsdetexte"/>
        <w:spacing w:before="172"/>
        <w:ind w:left="139"/>
        <w:jc w:val="both"/>
      </w:pPr>
      <w:r>
        <w:rPr>
          <w:color w:val="2F2F2F"/>
        </w:rPr>
        <w:t>L</w:t>
      </w:r>
      <w:r w:rsidR="00075A08">
        <w:rPr>
          <w:color w:val="2F2F2F"/>
        </w:rPr>
        <w:t xml:space="preserve">es renseignements </w:t>
      </w:r>
      <w:r>
        <w:rPr>
          <w:color w:val="2F2F2F"/>
        </w:rPr>
        <w:t xml:space="preserve">obtenus dans ce questionnaire </w:t>
      </w:r>
      <w:r w:rsidR="00E22D81">
        <w:rPr>
          <w:color w:val="2F2F2F"/>
        </w:rPr>
        <w:t xml:space="preserve">restent confidentiels et uniquement pris en considération par le service des Ressources Humaines du CCNB. Les renseignements ne seront </w:t>
      </w:r>
      <w:r w:rsidR="00075A08">
        <w:t xml:space="preserve">PAS transmis à </w:t>
      </w:r>
      <w:r w:rsidR="00E22D81">
        <w:t xml:space="preserve">d’autres services, ou autres </w:t>
      </w:r>
      <w:r w:rsidR="00075A08">
        <w:t>entité</w:t>
      </w:r>
      <w:r w:rsidR="00E22D81">
        <w:t>s</w:t>
      </w:r>
      <w:r w:rsidR="00075A08">
        <w:t>.</w:t>
      </w:r>
      <w:r w:rsidR="00E22D81">
        <w:t xml:space="preserve"> Ils restent la propriété du service des Ressources Humaines du CCNB.</w:t>
      </w:r>
    </w:p>
    <w:p w14:paraId="05D2456E" w14:textId="77777777" w:rsidR="00536350" w:rsidRDefault="00536350" w:rsidP="00CB5847">
      <w:pPr>
        <w:pStyle w:val="Paragraphedeliste"/>
        <w:spacing w:line="265" w:lineRule="exact"/>
        <w:ind w:left="139" w:firstLine="581"/>
        <w:jc w:val="both"/>
        <w:rPr>
          <w:rFonts w:asciiTheme="minorHAnsi" w:hAnsiTheme="minorHAnsi" w:cstheme="minorHAnsi"/>
          <w:bCs/>
          <w:color w:val="231F20"/>
          <w:spacing w:val="-8"/>
          <w:sz w:val="24"/>
          <w:szCs w:val="24"/>
          <w:lang w:val="fr-CA"/>
        </w:rPr>
      </w:pPr>
    </w:p>
    <w:p w14:paraId="6EBE4022" w14:textId="77777777" w:rsidR="00536350" w:rsidRDefault="00536350" w:rsidP="00536350">
      <w:pPr>
        <w:pStyle w:val="Paragraphedeliste"/>
        <w:shd w:val="clear" w:color="auto" w:fill="FABF8F" w:themeFill="accent6" w:themeFillTint="99"/>
        <w:spacing w:line="265" w:lineRule="exact"/>
        <w:ind w:left="90" w:firstLine="0"/>
        <w:jc w:val="center"/>
        <w:rPr>
          <w:b/>
          <w:bCs/>
          <w:sz w:val="28"/>
        </w:rPr>
      </w:pPr>
    </w:p>
    <w:p w14:paraId="13AF5AE1" w14:textId="77777777" w:rsidR="00536350" w:rsidRDefault="00536350" w:rsidP="00536350">
      <w:pPr>
        <w:pStyle w:val="Paragraphedeliste"/>
        <w:shd w:val="clear" w:color="auto" w:fill="FABF8F" w:themeFill="accent6" w:themeFillTint="99"/>
        <w:spacing w:line="265" w:lineRule="exact"/>
        <w:ind w:left="90" w:firstLine="0"/>
        <w:jc w:val="center"/>
        <w:rPr>
          <w:b/>
          <w:bCs/>
          <w:sz w:val="28"/>
        </w:rPr>
      </w:pPr>
      <w:r w:rsidRPr="00536350">
        <w:rPr>
          <w:b/>
          <w:bCs/>
          <w:sz w:val="28"/>
        </w:rPr>
        <w:t>QUESTIONNAIRE D’AUTO-</w:t>
      </w:r>
      <w:r w:rsidR="00FA6E51">
        <w:rPr>
          <w:b/>
          <w:bCs/>
          <w:sz w:val="28"/>
        </w:rPr>
        <w:t>DÉCLARATION</w:t>
      </w:r>
    </w:p>
    <w:p w14:paraId="493E2D66" w14:textId="77777777" w:rsidR="00536350" w:rsidRPr="00536350" w:rsidRDefault="00536350" w:rsidP="00536350">
      <w:pPr>
        <w:pStyle w:val="Paragraphedeliste"/>
        <w:shd w:val="clear" w:color="auto" w:fill="FABF8F" w:themeFill="accent6" w:themeFillTint="99"/>
        <w:spacing w:line="265" w:lineRule="exact"/>
        <w:ind w:left="90" w:firstLine="0"/>
        <w:jc w:val="center"/>
        <w:rPr>
          <w:b/>
          <w:bCs/>
          <w:sz w:val="28"/>
        </w:rPr>
      </w:pPr>
    </w:p>
    <w:p w14:paraId="71607CB7" w14:textId="77777777" w:rsidR="00BA0846" w:rsidRDefault="00BA0846" w:rsidP="00BA0846">
      <w:pPr>
        <w:pStyle w:val="Corpsdetexte"/>
        <w:tabs>
          <w:tab w:val="left" w:pos="360"/>
        </w:tabs>
        <w:spacing w:line="276" w:lineRule="auto"/>
        <w:ind w:left="139"/>
        <w:rPr>
          <w:b/>
          <w:bCs/>
          <w:color w:val="2E2E2E"/>
        </w:rPr>
      </w:pPr>
    </w:p>
    <w:p w14:paraId="1D9D7071" w14:textId="77777777" w:rsidR="00CA70F6" w:rsidRDefault="00CA70F6" w:rsidP="00A731EF">
      <w:pPr>
        <w:pStyle w:val="Corpsdetexte"/>
        <w:numPr>
          <w:ilvl w:val="0"/>
          <w:numId w:val="15"/>
        </w:numPr>
        <w:tabs>
          <w:tab w:val="left" w:pos="360"/>
        </w:tabs>
        <w:spacing w:line="276" w:lineRule="auto"/>
        <w:rPr>
          <w:rFonts w:asciiTheme="minorHAnsi" w:hAnsiTheme="minorHAnsi" w:cstheme="minorHAnsi"/>
          <w:b/>
          <w:bCs/>
          <w:color w:val="2E2E2E"/>
        </w:rPr>
      </w:pPr>
      <w:r w:rsidRPr="00AD6C5C">
        <w:rPr>
          <w:rFonts w:asciiTheme="minorHAnsi" w:hAnsiTheme="minorHAnsi" w:cstheme="minorHAnsi"/>
          <w:b/>
          <w:bCs/>
          <w:color w:val="2E2E2E"/>
        </w:rPr>
        <w:t xml:space="preserve">Nom et prénom </w:t>
      </w:r>
      <w:r w:rsidR="00593D98">
        <w:rPr>
          <w:rFonts w:asciiTheme="minorHAnsi" w:hAnsiTheme="minorHAnsi" w:cstheme="minorHAnsi"/>
          <w:b/>
          <w:bCs/>
          <w:color w:val="2E2E2E"/>
        </w:rPr>
        <w:t>(obligatoire)</w:t>
      </w:r>
    </w:p>
    <w:p w14:paraId="3BEF718C" w14:textId="77777777" w:rsidR="00A731EF" w:rsidRPr="00AD6C5C" w:rsidRDefault="00A731EF" w:rsidP="00A731EF">
      <w:pPr>
        <w:pStyle w:val="Corpsdetexte"/>
        <w:tabs>
          <w:tab w:val="left" w:pos="360"/>
        </w:tabs>
        <w:spacing w:line="276" w:lineRule="auto"/>
        <w:ind w:left="499"/>
        <w:rPr>
          <w:rFonts w:asciiTheme="minorHAnsi" w:hAnsiTheme="minorHAnsi" w:cstheme="minorHAnsi"/>
          <w:b/>
          <w:bCs/>
          <w:color w:val="2E2E2E"/>
        </w:rPr>
      </w:pPr>
    </w:p>
    <w:p w14:paraId="6BE3E12C" w14:textId="77777777" w:rsidR="00ED30F5" w:rsidRDefault="00ED30F5"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sidR="00375661">
        <w:rPr>
          <w:rFonts w:asciiTheme="minorHAnsi" w:hAnsiTheme="minorHAnsi" w:cstheme="minorHAnsi"/>
        </w:rPr>
        <w:t xml:space="preserve"> Nom</w:t>
      </w:r>
    </w:p>
    <w:p w14:paraId="2042429B" w14:textId="77777777" w:rsidR="00375661" w:rsidRDefault="0037566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Prénom</w:t>
      </w:r>
    </w:p>
    <w:p w14:paraId="29020442" w14:textId="77777777" w:rsidR="00593D98" w:rsidRDefault="00FA6E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93D98">
        <w:rPr>
          <w:rFonts w:asciiTheme="minorHAnsi" w:hAnsiTheme="minorHAnsi" w:cstheme="minorHAnsi"/>
        </w:rPr>
        <w:t>Courriel</w:t>
      </w:r>
    </w:p>
    <w:p w14:paraId="4D6A2A8C" w14:textId="77777777" w:rsidR="00593D98" w:rsidRDefault="00FA6E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93D98">
        <w:rPr>
          <w:rFonts w:asciiTheme="minorHAnsi" w:hAnsiTheme="minorHAnsi" w:cstheme="minorHAnsi"/>
        </w:rPr>
        <w:t>Numéro de téléphone</w:t>
      </w:r>
    </w:p>
    <w:p w14:paraId="7CEF1D24" w14:textId="65F4AE38" w:rsidR="00E32A21"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p>
    <w:p w14:paraId="7CC7650E" w14:textId="77777777" w:rsidR="008C2051" w:rsidRDefault="008C2051" w:rsidP="00BA0846">
      <w:pPr>
        <w:pStyle w:val="Corpsdetexte"/>
        <w:tabs>
          <w:tab w:val="left" w:pos="360"/>
        </w:tabs>
        <w:spacing w:line="276" w:lineRule="auto"/>
        <w:ind w:left="139"/>
        <w:rPr>
          <w:rFonts w:asciiTheme="minorHAnsi" w:hAnsiTheme="minorHAnsi" w:cstheme="minorHAnsi"/>
        </w:rPr>
      </w:pPr>
    </w:p>
    <w:p w14:paraId="7C3DD793" w14:textId="1D2A59E5" w:rsidR="0052419A" w:rsidRDefault="006C085F" w:rsidP="00BA0846">
      <w:pPr>
        <w:pStyle w:val="Corpsdetexte"/>
        <w:tabs>
          <w:tab w:val="left" w:pos="360"/>
        </w:tabs>
        <w:spacing w:line="276" w:lineRule="auto"/>
        <w:ind w:left="139"/>
        <w:rPr>
          <w:rFonts w:asciiTheme="minorHAnsi" w:hAnsiTheme="minorHAnsi" w:cstheme="minorHAnsi"/>
        </w:rPr>
      </w:pPr>
      <w:r>
        <w:rPr>
          <w:rFonts w:asciiTheme="minorHAnsi" w:hAnsiTheme="minorHAnsi" w:cstheme="minorHAnsi"/>
        </w:rPr>
        <w:t>V</w:t>
      </w:r>
      <w:r w:rsidRPr="006C085F">
        <w:rPr>
          <w:rFonts w:asciiTheme="minorHAnsi" w:hAnsiTheme="minorHAnsi" w:cstheme="minorHAnsi"/>
        </w:rPr>
        <w:t>euillez indiquer</w:t>
      </w:r>
      <w:r>
        <w:rPr>
          <w:rFonts w:asciiTheme="minorHAnsi" w:hAnsiTheme="minorHAnsi" w:cstheme="minorHAnsi"/>
        </w:rPr>
        <w:t xml:space="preserve"> v</w:t>
      </w:r>
      <w:r w:rsidR="00BA0846">
        <w:rPr>
          <w:rFonts w:asciiTheme="minorHAnsi" w:hAnsiTheme="minorHAnsi" w:cstheme="minorHAnsi"/>
        </w:rPr>
        <w:t>os pronoms (</w:t>
      </w:r>
      <w:r>
        <w:rPr>
          <w:rFonts w:asciiTheme="minorHAnsi" w:hAnsiTheme="minorHAnsi" w:cstheme="minorHAnsi"/>
        </w:rPr>
        <w:t xml:space="preserve">par. ex. il, elle, iel) à utiliser pour nos correspondances avec vous : </w:t>
      </w:r>
      <w:r w:rsidR="008C2051" w:rsidRPr="00AD6C5C">
        <w:rPr>
          <w:rFonts w:asciiTheme="minorHAnsi" w:hAnsiTheme="minorHAnsi" w:cstheme="minorHAnsi"/>
        </w:rPr>
        <w:fldChar w:fldCharType="begin">
          <w:ffData>
            <w:name w:val="Texte1"/>
            <w:enabled/>
            <w:calcOnExit w:val="0"/>
            <w:textInput/>
          </w:ffData>
        </w:fldChar>
      </w:r>
      <w:r w:rsidR="008C2051" w:rsidRPr="00AD6C5C">
        <w:rPr>
          <w:rFonts w:asciiTheme="minorHAnsi" w:hAnsiTheme="minorHAnsi" w:cstheme="minorHAnsi"/>
        </w:rPr>
        <w:instrText xml:space="preserve"> FORMTEXT </w:instrText>
      </w:r>
      <w:r w:rsidR="008C2051" w:rsidRPr="00AD6C5C">
        <w:rPr>
          <w:rFonts w:asciiTheme="minorHAnsi" w:hAnsiTheme="minorHAnsi" w:cstheme="minorHAnsi"/>
        </w:rPr>
      </w:r>
      <w:r w:rsidR="008C2051" w:rsidRPr="00AD6C5C">
        <w:rPr>
          <w:rFonts w:asciiTheme="minorHAnsi" w:hAnsiTheme="minorHAnsi" w:cstheme="minorHAnsi"/>
        </w:rPr>
        <w:fldChar w:fldCharType="separate"/>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rPr>
        <w:fldChar w:fldCharType="end"/>
      </w:r>
    </w:p>
    <w:p w14:paraId="6B841903" w14:textId="77777777" w:rsidR="00BC488E" w:rsidRDefault="00BC488E" w:rsidP="00BA0846">
      <w:pPr>
        <w:pStyle w:val="Corpsdetexte"/>
        <w:tabs>
          <w:tab w:val="left" w:pos="360"/>
        </w:tabs>
        <w:spacing w:line="276" w:lineRule="auto"/>
        <w:ind w:left="139"/>
        <w:rPr>
          <w:rFonts w:asciiTheme="minorHAnsi" w:hAnsiTheme="minorHAnsi" w:cstheme="minorHAnsi"/>
        </w:rPr>
      </w:pPr>
    </w:p>
    <w:p w14:paraId="45C0769C" w14:textId="087CB324" w:rsidR="006C085F" w:rsidRDefault="00F05CB6" w:rsidP="00BA0846">
      <w:pPr>
        <w:pStyle w:val="Corpsdetexte"/>
        <w:tabs>
          <w:tab w:val="left" w:pos="360"/>
        </w:tabs>
        <w:spacing w:line="276" w:lineRule="auto"/>
        <w:ind w:left="139"/>
        <w:rPr>
          <w:rFonts w:asciiTheme="minorHAnsi" w:hAnsiTheme="minorHAnsi" w:cstheme="minorHAnsi"/>
        </w:rPr>
      </w:pPr>
      <w:r>
        <w:rPr>
          <w:rFonts w:asciiTheme="minorHAnsi" w:hAnsiTheme="minorHAnsi" w:cstheme="minorHAnsi"/>
        </w:rPr>
        <w:t>Si cela s’applique</w:t>
      </w:r>
      <w:r w:rsidR="006C085F">
        <w:rPr>
          <w:rFonts w:asciiTheme="minorHAnsi" w:hAnsiTheme="minorHAnsi" w:cstheme="minorHAnsi"/>
        </w:rPr>
        <w:t>, veuillez indiquer l’utilisation d’un titre ou honorifique à utiliser pour nos correspondances avec vous (par. ex. Prof., Dr.</w:t>
      </w:r>
      <w:r w:rsidR="00E32A21">
        <w:rPr>
          <w:rFonts w:asciiTheme="minorHAnsi" w:hAnsiTheme="minorHAnsi" w:cstheme="minorHAnsi"/>
        </w:rPr>
        <w:t>, Aîné …</w:t>
      </w:r>
      <w:r w:rsidR="006C085F">
        <w:rPr>
          <w:rFonts w:asciiTheme="minorHAnsi" w:hAnsiTheme="minorHAnsi" w:cstheme="minorHAnsi"/>
        </w:rPr>
        <w:t xml:space="preserve">). : </w:t>
      </w:r>
      <w:r w:rsidR="008C2051" w:rsidRPr="00AD6C5C">
        <w:rPr>
          <w:rFonts w:asciiTheme="minorHAnsi" w:hAnsiTheme="minorHAnsi" w:cstheme="minorHAnsi"/>
        </w:rPr>
        <w:fldChar w:fldCharType="begin">
          <w:ffData>
            <w:name w:val="Texte1"/>
            <w:enabled/>
            <w:calcOnExit w:val="0"/>
            <w:textInput/>
          </w:ffData>
        </w:fldChar>
      </w:r>
      <w:r w:rsidR="008C2051" w:rsidRPr="00AD6C5C">
        <w:rPr>
          <w:rFonts w:asciiTheme="minorHAnsi" w:hAnsiTheme="minorHAnsi" w:cstheme="minorHAnsi"/>
        </w:rPr>
        <w:instrText xml:space="preserve"> FORMTEXT </w:instrText>
      </w:r>
      <w:r w:rsidR="008C2051" w:rsidRPr="00AD6C5C">
        <w:rPr>
          <w:rFonts w:asciiTheme="minorHAnsi" w:hAnsiTheme="minorHAnsi" w:cstheme="minorHAnsi"/>
        </w:rPr>
      </w:r>
      <w:r w:rsidR="008C2051" w:rsidRPr="00AD6C5C">
        <w:rPr>
          <w:rFonts w:asciiTheme="minorHAnsi" w:hAnsiTheme="minorHAnsi" w:cstheme="minorHAnsi"/>
        </w:rPr>
        <w:fldChar w:fldCharType="separate"/>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noProof/>
        </w:rPr>
        <w:t> </w:t>
      </w:r>
      <w:r w:rsidR="008C2051" w:rsidRPr="00AD6C5C">
        <w:rPr>
          <w:rFonts w:asciiTheme="minorHAnsi" w:hAnsiTheme="minorHAnsi" w:cstheme="minorHAnsi"/>
        </w:rPr>
        <w:fldChar w:fldCharType="end"/>
      </w:r>
    </w:p>
    <w:p w14:paraId="03931585" w14:textId="77777777" w:rsidR="006C085F" w:rsidRDefault="006C085F" w:rsidP="00BA0846">
      <w:pPr>
        <w:pStyle w:val="Corpsdetexte"/>
        <w:tabs>
          <w:tab w:val="left" w:pos="360"/>
        </w:tabs>
        <w:spacing w:line="276" w:lineRule="auto"/>
        <w:ind w:left="139"/>
        <w:rPr>
          <w:rFonts w:asciiTheme="minorHAnsi" w:hAnsiTheme="minorHAnsi" w:cstheme="minorHAnsi"/>
        </w:rPr>
      </w:pPr>
    </w:p>
    <w:p w14:paraId="3CAD306F" w14:textId="77777777" w:rsidR="00522190" w:rsidRDefault="00522190" w:rsidP="00A731EF">
      <w:pPr>
        <w:pStyle w:val="Corpsdetexte"/>
        <w:numPr>
          <w:ilvl w:val="0"/>
          <w:numId w:val="15"/>
        </w:numPr>
        <w:tabs>
          <w:tab w:val="left" w:pos="360"/>
        </w:tabs>
        <w:spacing w:line="276" w:lineRule="auto"/>
        <w:rPr>
          <w:rFonts w:asciiTheme="minorHAnsi" w:hAnsiTheme="minorHAnsi" w:cstheme="minorHAnsi"/>
          <w:b/>
          <w:bCs/>
        </w:rPr>
      </w:pPr>
      <w:r w:rsidRPr="00522190">
        <w:rPr>
          <w:rFonts w:asciiTheme="minorHAnsi" w:hAnsiTheme="minorHAnsi" w:cstheme="minorHAnsi"/>
          <w:b/>
          <w:bCs/>
        </w:rPr>
        <w:t>Identité de genre (optionnel)</w:t>
      </w:r>
    </w:p>
    <w:p w14:paraId="5B27F71A" w14:textId="77777777" w:rsidR="00A731EF" w:rsidRPr="00522190" w:rsidRDefault="00A731EF" w:rsidP="00A731EF">
      <w:pPr>
        <w:pStyle w:val="Corpsdetexte"/>
        <w:tabs>
          <w:tab w:val="left" w:pos="360"/>
        </w:tabs>
        <w:spacing w:line="276" w:lineRule="auto"/>
        <w:ind w:left="499"/>
        <w:rPr>
          <w:rFonts w:asciiTheme="minorHAnsi" w:hAnsiTheme="minorHAnsi" w:cstheme="minorHAnsi"/>
          <w:b/>
          <w:bCs/>
        </w:rPr>
      </w:pPr>
    </w:p>
    <w:p w14:paraId="273F860D" w14:textId="77777777" w:rsidR="0052419A" w:rsidRPr="0052419A" w:rsidRDefault="0052419A" w:rsidP="008C2051">
      <w:pPr>
        <w:pStyle w:val="Corpsdetexte"/>
        <w:tabs>
          <w:tab w:val="left" w:pos="360"/>
        </w:tabs>
        <w:spacing w:line="276" w:lineRule="auto"/>
        <w:ind w:left="139"/>
        <w:jc w:val="both"/>
        <w:rPr>
          <w:rFonts w:asciiTheme="minorHAnsi" w:hAnsiTheme="minorHAnsi" w:cstheme="minorHAnsi"/>
        </w:rPr>
      </w:pPr>
      <w:r w:rsidRPr="0052419A">
        <w:rPr>
          <w:rFonts w:asciiTheme="minorHAnsi" w:hAnsiTheme="minorHAnsi" w:cstheme="minorHAnsi"/>
        </w:rPr>
        <w:t>L’identité de genre est la façon dont une personne perçoit intérieurement, mentalement ou psychologiquement son genre. L’identité de genre d’une personne peut correspondre ou différer du sexe qui lui a été assigné à la naissance. Si vous deviez choisir UNE seule réponse afin de décrire votre identité de genre actuelle le mieux possible, quelle serait-elle ? </w:t>
      </w:r>
    </w:p>
    <w:p w14:paraId="4B065FE3" w14:textId="77777777" w:rsidR="00F05CB6" w:rsidRDefault="00F05CB6" w:rsidP="00BA0846">
      <w:pPr>
        <w:pStyle w:val="Corpsdetexte"/>
        <w:tabs>
          <w:tab w:val="left" w:pos="360"/>
        </w:tabs>
        <w:spacing w:line="276" w:lineRule="auto"/>
        <w:ind w:left="139"/>
        <w:rPr>
          <w:rFonts w:asciiTheme="minorHAnsi" w:hAnsiTheme="minorHAnsi" w:cstheme="minorHAnsi"/>
        </w:rPr>
      </w:pPr>
    </w:p>
    <w:p w14:paraId="4E996606" w14:textId="72A82D19"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Femme</w:t>
      </w:r>
    </w:p>
    <w:p w14:paraId="6DEBD6DC" w14:textId="2E4A202A"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Homme</w:t>
      </w:r>
    </w:p>
    <w:p w14:paraId="0B9E983B" w14:textId="12D1CF66"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 xml:space="preserve">Identité autochtone ou culturellement spécifique (par. </w:t>
      </w:r>
      <w:r w:rsidR="00522190">
        <w:rPr>
          <w:rFonts w:asciiTheme="minorHAnsi" w:hAnsiTheme="minorHAnsi" w:cstheme="minorHAnsi"/>
        </w:rPr>
        <w:t>e</w:t>
      </w:r>
      <w:r w:rsidR="0052419A" w:rsidRPr="0052419A">
        <w:rPr>
          <w:rFonts w:asciiTheme="minorHAnsi" w:hAnsiTheme="minorHAnsi" w:cstheme="minorHAnsi"/>
        </w:rPr>
        <w:t xml:space="preserve">x. </w:t>
      </w:r>
      <w:r w:rsidRPr="0052419A">
        <w:rPr>
          <w:rFonts w:asciiTheme="minorHAnsi" w:hAnsiTheme="minorHAnsi" w:cstheme="minorHAnsi"/>
        </w:rPr>
        <w:t>Bispirituel</w:t>
      </w:r>
      <w:r>
        <w:rPr>
          <w:rFonts w:asciiTheme="minorHAnsi" w:hAnsiTheme="minorHAnsi" w:cstheme="minorHAnsi"/>
        </w:rPr>
        <w:t>l</w:t>
      </w:r>
      <w:r w:rsidRPr="0052419A">
        <w:rPr>
          <w:rFonts w:asciiTheme="minorHAnsi" w:hAnsiTheme="minorHAnsi" w:cstheme="minorHAnsi"/>
        </w:rPr>
        <w:t>e</w:t>
      </w:r>
      <w:r w:rsidR="0052419A" w:rsidRPr="0052419A">
        <w:rPr>
          <w:rFonts w:asciiTheme="minorHAnsi" w:hAnsiTheme="minorHAnsi" w:cstheme="minorHAnsi"/>
        </w:rPr>
        <w:t xml:space="preserve">)  </w:t>
      </w:r>
    </w:p>
    <w:p w14:paraId="5E42CEE5" w14:textId="503BD868"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 xml:space="preserve">Non binaire  </w:t>
      </w:r>
    </w:p>
    <w:p w14:paraId="440821A0" w14:textId="01481D5F"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 xml:space="preserve">Genre fluide  </w:t>
      </w:r>
    </w:p>
    <w:p w14:paraId="06FEC953" w14:textId="53F0A56E" w:rsidR="0052419A" w:rsidRP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Agenre</w:t>
      </w:r>
    </w:p>
    <w:p w14:paraId="777E3297" w14:textId="5296A150" w:rsidR="0052419A" w:rsidRDefault="008C2051" w:rsidP="00BA0846">
      <w:pPr>
        <w:pStyle w:val="Corpsdetexte"/>
        <w:tabs>
          <w:tab w:val="left" w:pos="360"/>
        </w:tabs>
        <w:spacing w:line="276" w:lineRule="auto"/>
        <w:ind w:left="139"/>
        <w:rPr>
          <w:rFonts w:asciiTheme="minorHAnsi" w:hAnsiTheme="minorHAnsi" w:cstheme="minorHAnsi"/>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52419A" w:rsidRPr="0052419A">
        <w:rPr>
          <w:rFonts w:asciiTheme="minorHAnsi" w:hAnsiTheme="minorHAnsi" w:cstheme="minorHAnsi"/>
        </w:rPr>
        <w:t>Autre (veuillez préciser)</w:t>
      </w:r>
      <w:r w:rsidR="00E32A21">
        <w:rPr>
          <w:rFonts w:asciiTheme="minorHAnsi" w:hAnsiTheme="minorHAnsi" w:cstheme="minorHAnsi"/>
        </w:rPr>
        <w:t xml:space="preserve"> :</w:t>
      </w:r>
      <w:r>
        <w:rPr>
          <w:rFonts w:asciiTheme="minorHAnsi" w:hAnsiTheme="minorHAnsi" w:cstheme="minorHAnsi"/>
        </w:rPr>
        <w:t xml:space="preserve"> </w:t>
      </w: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p>
    <w:p w14:paraId="4DC1A61C" w14:textId="77777777" w:rsidR="008C2051" w:rsidRDefault="008C2051" w:rsidP="00BA0846">
      <w:pPr>
        <w:pStyle w:val="Corpsdetexte"/>
        <w:tabs>
          <w:tab w:val="left" w:pos="360"/>
        </w:tabs>
        <w:spacing w:line="276" w:lineRule="auto"/>
        <w:ind w:left="139"/>
        <w:rPr>
          <w:rFonts w:asciiTheme="minorHAnsi" w:hAnsiTheme="minorHAnsi" w:cstheme="minorHAnsi"/>
        </w:rPr>
      </w:pPr>
    </w:p>
    <w:p w14:paraId="55F37E85" w14:textId="77777777" w:rsidR="008C2051" w:rsidRDefault="008C2051" w:rsidP="00BA0846">
      <w:pPr>
        <w:pStyle w:val="Corpsdetexte"/>
        <w:tabs>
          <w:tab w:val="left" w:pos="360"/>
        </w:tabs>
        <w:spacing w:line="276" w:lineRule="auto"/>
        <w:ind w:left="139"/>
        <w:rPr>
          <w:rFonts w:asciiTheme="minorHAnsi" w:hAnsiTheme="minorHAnsi" w:cstheme="minorHAnsi"/>
        </w:rPr>
      </w:pPr>
    </w:p>
    <w:p w14:paraId="3F67C8F6" w14:textId="77777777" w:rsidR="00AD6C5C" w:rsidRDefault="00AD6C5C" w:rsidP="00F05CB6">
      <w:pPr>
        <w:pStyle w:val="Corpsdetexte"/>
        <w:tabs>
          <w:tab w:val="left" w:pos="360"/>
        </w:tabs>
        <w:spacing w:line="276" w:lineRule="auto"/>
      </w:pPr>
    </w:p>
    <w:p w14:paraId="0B9553D2" w14:textId="77777777" w:rsidR="00BA0846" w:rsidRDefault="00522190" w:rsidP="00BA0846">
      <w:pPr>
        <w:pStyle w:val="Corpsdetexte"/>
        <w:tabs>
          <w:tab w:val="left" w:pos="360"/>
        </w:tabs>
        <w:spacing w:line="276" w:lineRule="auto"/>
        <w:ind w:left="139"/>
        <w:rPr>
          <w:b/>
          <w:bCs/>
        </w:rPr>
      </w:pPr>
      <w:r w:rsidRPr="00522190">
        <w:rPr>
          <w:b/>
          <w:bCs/>
        </w:rPr>
        <w:t xml:space="preserve">3. </w:t>
      </w:r>
      <w:r w:rsidR="00BA0846">
        <w:rPr>
          <w:b/>
          <w:bCs/>
        </w:rPr>
        <w:t>A</w:t>
      </w:r>
      <w:r w:rsidR="0052419A" w:rsidRPr="00522190">
        <w:rPr>
          <w:b/>
          <w:bCs/>
        </w:rPr>
        <w:t xml:space="preserve">scendance </w:t>
      </w:r>
      <w:r w:rsidR="00BA0846">
        <w:rPr>
          <w:b/>
          <w:bCs/>
        </w:rPr>
        <w:t>A</w:t>
      </w:r>
      <w:r w:rsidR="0052419A" w:rsidRPr="00522190">
        <w:rPr>
          <w:b/>
          <w:bCs/>
        </w:rPr>
        <w:t>utochtone</w:t>
      </w:r>
      <w:r w:rsidR="00BA0846">
        <w:rPr>
          <w:b/>
          <w:bCs/>
        </w:rPr>
        <w:t xml:space="preserve"> (optionnel)</w:t>
      </w:r>
    </w:p>
    <w:p w14:paraId="7ABD5994" w14:textId="77777777" w:rsidR="0052419A" w:rsidRPr="00522190" w:rsidRDefault="0052419A" w:rsidP="00BA0846">
      <w:pPr>
        <w:pStyle w:val="Corpsdetexte"/>
        <w:tabs>
          <w:tab w:val="left" w:pos="360"/>
        </w:tabs>
        <w:spacing w:line="276" w:lineRule="auto"/>
        <w:ind w:left="139"/>
        <w:rPr>
          <w:b/>
          <w:bCs/>
        </w:rPr>
      </w:pPr>
      <w:r w:rsidRPr="00522190">
        <w:rPr>
          <w:b/>
          <w:bCs/>
        </w:rPr>
        <w:t> </w:t>
      </w:r>
    </w:p>
    <w:p w14:paraId="4D228F1B" w14:textId="77777777" w:rsidR="00F05CB6" w:rsidRDefault="0052419A" w:rsidP="008C2051">
      <w:pPr>
        <w:pStyle w:val="Corpsdetexte"/>
        <w:tabs>
          <w:tab w:val="left" w:pos="360"/>
        </w:tabs>
        <w:spacing w:line="276" w:lineRule="auto"/>
        <w:ind w:left="139"/>
        <w:jc w:val="both"/>
      </w:pPr>
      <w:r>
        <w:t xml:space="preserve">Ascendance </w:t>
      </w:r>
      <w:r w:rsidR="00BA0846">
        <w:t>A</w:t>
      </w:r>
      <w:r>
        <w:t xml:space="preserve">utochtone indique si vous avez une ascendance liée aux peuples </w:t>
      </w:r>
      <w:r w:rsidR="00BA0846">
        <w:t>A</w:t>
      </w:r>
      <w:r>
        <w:t>utochtones au Canada, c'est-à-dire les Premières Nations</w:t>
      </w:r>
      <w:r w:rsidR="00E32A21">
        <w:t xml:space="preserve">, </w:t>
      </w:r>
      <w:r>
        <w:t xml:space="preserve">les Métis et/ou les Inuits. L'article 35 (2) de la </w:t>
      </w:r>
      <w:r w:rsidRPr="00BA0846">
        <w:rPr>
          <w:i/>
          <w:iCs/>
        </w:rPr>
        <w:t>Loi constitutionnelle de 1982</w:t>
      </w:r>
      <w:r>
        <w:t xml:space="preserve"> précise que l’expression « peuples autochtones du Canada » s'entend notamment des </w:t>
      </w:r>
      <w:r w:rsidR="00E32A21">
        <w:t>Premières Nations</w:t>
      </w:r>
      <w:r>
        <w:t xml:space="preserve">, des Inuits et des Métis </w:t>
      </w:r>
      <w:r w:rsidR="00E32A21">
        <w:t>au</w:t>
      </w:r>
      <w:r>
        <w:t xml:space="preserve"> Canada.</w:t>
      </w:r>
      <w:r w:rsidR="00BA0846" w:rsidRPr="00BA0846">
        <w:t xml:space="preserve"> </w:t>
      </w:r>
    </w:p>
    <w:p w14:paraId="41D8E0E4" w14:textId="77777777" w:rsidR="00F05CB6" w:rsidRDefault="00F05CB6" w:rsidP="00BA0846">
      <w:pPr>
        <w:pStyle w:val="Corpsdetexte"/>
        <w:tabs>
          <w:tab w:val="left" w:pos="360"/>
        </w:tabs>
        <w:spacing w:line="276" w:lineRule="auto"/>
        <w:ind w:left="139"/>
      </w:pPr>
    </w:p>
    <w:p w14:paraId="38385BC0" w14:textId="77777777" w:rsidR="00AD6C5C" w:rsidRDefault="00BA0846" w:rsidP="00BA0846">
      <w:pPr>
        <w:pStyle w:val="Corpsdetexte"/>
        <w:tabs>
          <w:tab w:val="left" w:pos="360"/>
        </w:tabs>
        <w:spacing w:line="276" w:lineRule="auto"/>
        <w:ind w:left="139"/>
      </w:pPr>
      <w:r w:rsidRPr="00BA0846">
        <w:t xml:space="preserve">Êtes-vous d’ascendance </w:t>
      </w:r>
      <w:r>
        <w:t>A</w:t>
      </w:r>
      <w:r w:rsidRPr="00BA0846">
        <w:t>utochtone ?</w:t>
      </w:r>
    </w:p>
    <w:p w14:paraId="6524B52E" w14:textId="77777777" w:rsidR="00F05CB6" w:rsidRDefault="00F05CB6" w:rsidP="00BA0846">
      <w:pPr>
        <w:pStyle w:val="Corpsdetexte"/>
        <w:tabs>
          <w:tab w:val="left" w:pos="360"/>
        </w:tabs>
        <w:spacing w:line="276" w:lineRule="auto"/>
        <w:ind w:left="139"/>
      </w:pPr>
    </w:p>
    <w:p w14:paraId="4C479D25" w14:textId="3AB7F544" w:rsidR="00BA0846" w:rsidRDefault="008C2051" w:rsidP="00BA0846">
      <w:pPr>
        <w:pStyle w:val="Corpsdetexte"/>
        <w:tabs>
          <w:tab w:val="left" w:pos="360"/>
        </w:tabs>
        <w:spacing w:line="276" w:lineRule="auto"/>
        <w:ind w:left="139"/>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t>Oui</w:t>
      </w:r>
    </w:p>
    <w:p w14:paraId="726482CF" w14:textId="136F239E" w:rsidR="00BA0846" w:rsidRDefault="008C2051" w:rsidP="00BA0846">
      <w:pPr>
        <w:pStyle w:val="Corpsdetexte"/>
        <w:tabs>
          <w:tab w:val="left" w:pos="360"/>
        </w:tabs>
        <w:spacing w:line="276" w:lineRule="auto"/>
        <w:ind w:left="139"/>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t>Non</w:t>
      </w:r>
    </w:p>
    <w:p w14:paraId="14FB2E65" w14:textId="77777777" w:rsidR="000A01C0" w:rsidRDefault="000A01C0" w:rsidP="00BA0846">
      <w:pPr>
        <w:pStyle w:val="Corpsdetexte"/>
        <w:spacing w:line="276" w:lineRule="auto"/>
        <w:ind w:left="180"/>
      </w:pPr>
    </w:p>
    <w:p w14:paraId="032FA173" w14:textId="77777777" w:rsidR="00BA0846" w:rsidRPr="00BA0846" w:rsidRDefault="00BA0846" w:rsidP="00BA0846">
      <w:pPr>
        <w:pStyle w:val="Paragraphedeliste"/>
        <w:numPr>
          <w:ilvl w:val="0"/>
          <w:numId w:val="7"/>
        </w:numPr>
        <w:tabs>
          <w:tab w:val="left" w:pos="599"/>
        </w:tabs>
        <w:spacing w:line="276" w:lineRule="auto"/>
        <w:ind w:left="180" w:firstLine="0"/>
        <w:rPr>
          <w:color w:val="2E2E2E"/>
        </w:rPr>
      </w:pPr>
      <w:r>
        <w:rPr>
          <w:b/>
          <w:bCs/>
          <w:color w:val="2E2E2E"/>
          <w:spacing w:val="-2"/>
          <w:sz w:val="24"/>
        </w:rPr>
        <w:t xml:space="preserve">Minorité visible (optionnel) </w:t>
      </w:r>
    </w:p>
    <w:p w14:paraId="55517A90" w14:textId="77777777" w:rsidR="00BA0846" w:rsidRPr="0052419A" w:rsidRDefault="00BA0846" w:rsidP="00BA0846">
      <w:pPr>
        <w:pStyle w:val="Paragraphedeliste"/>
        <w:tabs>
          <w:tab w:val="left" w:pos="599"/>
        </w:tabs>
        <w:spacing w:line="276" w:lineRule="auto"/>
        <w:ind w:left="180" w:firstLine="0"/>
        <w:rPr>
          <w:color w:val="2E2E2E"/>
        </w:rPr>
      </w:pPr>
    </w:p>
    <w:p w14:paraId="31D7D296" w14:textId="77777777" w:rsidR="00F05CB6" w:rsidRDefault="00BA0846" w:rsidP="008C2051">
      <w:pPr>
        <w:pStyle w:val="Corpsdetexte"/>
        <w:spacing w:line="276" w:lineRule="auto"/>
        <w:ind w:left="180"/>
        <w:jc w:val="both"/>
        <w:rPr>
          <w:color w:val="2E2E2E"/>
        </w:rPr>
      </w:pPr>
      <w:r w:rsidRPr="0052419A">
        <w:rPr>
          <w:color w:val="2E2E2E"/>
        </w:rPr>
        <w:t>Un</w:t>
      </w:r>
      <w:r w:rsidR="0052419A" w:rsidRPr="0052419A">
        <w:rPr>
          <w:color w:val="2E2E2E"/>
        </w:rPr>
        <w:t xml:space="preserve"> membre d’un groupe minoritaire visible est une personne résidente au Canada, autre qu’une personne </w:t>
      </w:r>
      <w:r>
        <w:rPr>
          <w:color w:val="2E2E2E"/>
        </w:rPr>
        <w:t>A</w:t>
      </w:r>
      <w:r w:rsidR="0052419A" w:rsidRPr="0052419A">
        <w:rPr>
          <w:color w:val="2E2E2E"/>
        </w:rPr>
        <w:t xml:space="preserve">utochtone, qui n’est pas de race caucasienne ou blanche. En tant que membre d'une minorité visible, vous êtes peut-être nés au Canada ou vous venez d'un autre pays. </w:t>
      </w:r>
    </w:p>
    <w:p w14:paraId="3FB6A107" w14:textId="77777777" w:rsidR="00F05CB6" w:rsidRDefault="00F05CB6" w:rsidP="00BA0846">
      <w:pPr>
        <w:pStyle w:val="Corpsdetexte"/>
        <w:spacing w:line="276" w:lineRule="auto"/>
        <w:ind w:left="180"/>
        <w:rPr>
          <w:color w:val="2E2E2E"/>
        </w:rPr>
      </w:pPr>
    </w:p>
    <w:p w14:paraId="5C4C6FE5" w14:textId="77777777" w:rsidR="00CA70F6" w:rsidRDefault="0052419A" w:rsidP="00BA0846">
      <w:pPr>
        <w:pStyle w:val="Corpsdetexte"/>
        <w:spacing w:line="276" w:lineRule="auto"/>
        <w:ind w:left="180"/>
        <w:rPr>
          <w:color w:val="2E2E2E"/>
        </w:rPr>
      </w:pPr>
      <w:r w:rsidRPr="0052419A">
        <w:rPr>
          <w:color w:val="2E2E2E"/>
        </w:rPr>
        <w:t>Vous identifiez-vous comme un membre d'un groupe minoritaire visible</w:t>
      </w:r>
      <w:r w:rsidR="00F05CB6">
        <w:rPr>
          <w:color w:val="2E2E2E"/>
        </w:rPr>
        <w:t xml:space="preserve"> </w:t>
      </w:r>
      <w:r w:rsidRPr="0052419A">
        <w:rPr>
          <w:color w:val="2E2E2E"/>
        </w:rPr>
        <w:t>?</w:t>
      </w:r>
    </w:p>
    <w:p w14:paraId="7B6D82AC" w14:textId="77777777" w:rsidR="00BA0846" w:rsidRDefault="00BA0846" w:rsidP="00BA0846">
      <w:pPr>
        <w:pStyle w:val="Corpsdetexte"/>
        <w:spacing w:line="276" w:lineRule="auto"/>
        <w:ind w:left="180"/>
        <w:rPr>
          <w:color w:val="2E2E2E"/>
        </w:rPr>
      </w:pPr>
    </w:p>
    <w:bookmarkStart w:id="0" w:name="_Hlk191545043"/>
    <w:p w14:paraId="333B0290" w14:textId="4DC3CFBF" w:rsidR="00BA0846" w:rsidRPr="00BA0846" w:rsidRDefault="008C2051" w:rsidP="00BA0846">
      <w:pPr>
        <w:pStyle w:val="Corpsdetexte"/>
        <w:spacing w:line="276" w:lineRule="auto"/>
        <w:ind w:left="180"/>
        <w:rPr>
          <w:color w:val="2E2E2E"/>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rsidRPr="00BA0846">
        <w:rPr>
          <w:color w:val="2E2E2E"/>
        </w:rPr>
        <w:t>Oui</w:t>
      </w:r>
    </w:p>
    <w:p w14:paraId="79DE0E5F" w14:textId="33BADB91" w:rsidR="00BA0846" w:rsidRPr="00BA0846" w:rsidRDefault="008C2051" w:rsidP="00BA0846">
      <w:pPr>
        <w:pStyle w:val="Corpsdetexte"/>
        <w:spacing w:line="276" w:lineRule="auto"/>
        <w:ind w:left="180"/>
        <w:rPr>
          <w:color w:val="2E2E2E"/>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rsidRPr="00BA0846">
        <w:rPr>
          <w:color w:val="2E2E2E"/>
        </w:rPr>
        <w:t>Non</w:t>
      </w:r>
    </w:p>
    <w:bookmarkEnd w:id="0"/>
    <w:p w14:paraId="56DA5E54" w14:textId="77777777" w:rsidR="00CA70F6" w:rsidRDefault="00CA70F6" w:rsidP="00F05CB6">
      <w:pPr>
        <w:pStyle w:val="Corpsdetexte"/>
        <w:spacing w:line="276" w:lineRule="auto"/>
      </w:pPr>
    </w:p>
    <w:p w14:paraId="12619442" w14:textId="77777777" w:rsidR="00CA70F6" w:rsidRDefault="00BA0846" w:rsidP="00BA0846">
      <w:pPr>
        <w:pStyle w:val="Corpsdetexte"/>
        <w:spacing w:line="276" w:lineRule="auto"/>
        <w:ind w:left="450" w:hanging="318"/>
        <w:jc w:val="both"/>
        <w:rPr>
          <w:b/>
          <w:bCs/>
          <w:color w:val="2E2E2E"/>
        </w:rPr>
      </w:pPr>
      <w:r>
        <w:rPr>
          <w:b/>
          <w:bCs/>
          <w:color w:val="2E2E2E"/>
        </w:rPr>
        <w:t>5</w:t>
      </w:r>
      <w:r w:rsidR="00CA70F6" w:rsidRPr="00CA70F6">
        <w:rPr>
          <w:b/>
          <w:bCs/>
          <w:color w:val="2E2E2E"/>
        </w:rPr>
        <w:t>.</w:t>
      </w:r>
      <w:r w:rsidR="00CA70F6" w:rsidRPr="00CA70F6">
        <w:rPr>
          <w:b/>
          <w:bCs/>
          <w:color w:val="2E2E2E"/>
          <w:spacing w:val="-14"/>
        </w:rPr>
        <w:t xml:space="preserve"> </w:t>
      </w:r>
      <w:r>
        <w:rPr>
          <w:b/>
          <w:bCs/>
          <w:color w:val="2E2E2E"/>
          <w:spacing w:val="-14"/>
        </w:rPr>
        <w:t>Personne en situation de handicap (optionnel)</w:t>
      </w:r>
      <w:r w:rsidR="00CA70F6" w:rsidRPr="00CA70F6">
        <w:rPr>
          <w:b/>
          <w:bCs/>
          <w:color w:val="2E2E2E"/>
        </w:rPr>
        <w:t xml:space="preserve"> </w:t>
      </w:r>
    </w:p>
    <w:p w14:paraId="4481765A" w14:textId="77777777" w:rsidR="00BA0846" w:rsidRDefault="00BA0846" w:rsidP="00BA0846">
      <w:pPr>
        <w:pStyle w:val="Corpsdetexte"/>
        <w:spacing w:line="276" w:lineRule="auto"/>
        <w:ind w:left="450" w:hanging="318"/>
        <w:jc w:val="both"/>
        <w:rPr>
          <w:b/>
          <w:bCs/>
          <w:spacing w:val="-2"/>
        </w:rPr>
      </w:pPr>
    </w:p>
    <w:p w14:paraId="35A63463" w14:textId="77777777" w:rsidR="00F05CB6" w:rsidRDefault="0052419A" w:rsidP="008C2051">
      <w:pPr>
        <w:pStyle w:val="Corpsdetexte"/>
        <w:spacing w:line="276" w:lineRule="auto"/>
        <w:ind w:left="139"/>
        <w:jc w:val="both"/>
      </w:pPr>
      <w:r w:rsidRPr="00BA0846">
        <w:rPr>
          <w:color w:val="2E2E2E"/>
        </w:rPr>
        <w:t>Un handicap est une déficience notamment physique, intellectuelle, cognitive, mentale ou sensorielle, un trouble d’apprentissage ou de la communication ou une limitation fonctionnelle, de nature permanente, temporaire ou épisodique, manifesté ou non et dont l’interaction avec un obstacle nuit à la participation pleine et égale d’une personne dans la société.</w:t>
      </w:r>
      <w:r w:rsidR="00BA0846" w:rsidRPr="00BA0846">
        <w:t xml:space="preserve"> </w:t>
      </w:r>
    </w:p>
    <w:p w14:paraId="44347DB3" w14:textId="77777777" w:rsidR="00F05CB6" w:rsidRDefault="00F05CB6" w:rsidP="00BA0846">
      <w:pPr>
        <w:pStyle w:val="Corpsdetexte"/>
        <w:spacing w:line="276" w:lineRule="auto"/>
        <w:ind w:left="139"/>
      </w:pPr>
    </w:p>
    <w:p w14:paraId="2CC71DA9" w14:textId="77777777" w:rsidR="0052419A" w:rsidRDefault="00BA0846" w:rsidP="00BA0846">
      <w:pPr>
        <w:pStyle w:val="Corpsdetexte"/>
        <w:spacing w:line="276" w:lineRule="auto"/>
        <w:ind w:left="139"/>
        <w:rPr>
          <w:color w:val="2E2E2E"/>
        </w:rPr>
      </w:pPr>
      <w:r w:rsidRPr="00BA0846">
        <w:rPr>
          <w:color w:val="2E2E2E"/>
        </w:rPr>
        <w:t>Êtes-vous une personne en situation de handicap</w:t>
      </w:r>
      <w:r w:rsidR="00F05CB6">
        <w:rPr>
          <w:color w:val="2E2E2E"/>
        </w:rPr>
        <w:t xml:space="preserve"> </w:t>
      </w:r>
      <w:r w:rsidRPr="00BA0846">
        <w:rPr>
          <w:color w:val="2E2E2E"/>
        </w:rPr>
        <w:t>? </w:t>
      </w:r>
    </w:p>
    <w:p w14:paraId="6DC9A9DE" w14:textId="77777777" w:rsidR="00BA0846" w:rsidRPr="00BA0846" w:rsidRDefault="00BA0846" w:rsidP="00BA0846">
      <w:pPr>
        <w:pStyle w:val="Corpsdetexte"/>
        <w:spacing w:line="276" w:lineRule="auto"/>
        <w:ind w:left="139"/>
        <w:rPr>
          <w:color w:val="2E2E2E"/>
        </w:rPr>
      </w:pPr>
    </w:p>
    <w:p w14:paraId="6C86A2CE" w14:textId="0DBFDFA1" w:rsidR="00BA0846" w:rsidRPr="00BA0846" w:rsidRDefault="008C2051" w:rsidP="00BA0846">
      <w:pPr>
        <w:pStyle w:val="Corpsdetexte"/>
        <w:spacing w:line="276" w:lineRule="auto"/>
        <w:ind w:left="362" w:hanging="181"/>
        <w:rPr>
          <w:color w:val="2E2E2E"/>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rsidRPr="00BA0846">
        <w:rPr>
          <w:color w:val="2E2E2E"/>
        </w:rPr>
        <w:t>Oui</w:t>
      </w:r>
    </w:p>
    <w:p w14:paraId="0420AE1A" w14:textId="45C2B5A8" w:rsidR="00BA0846" w:rsidRDefault="008C2051" w:rsidP="00BA0846">
      <w:pPr>
        <w:pStyle w:val="Corpsdetexte"/>
        <w:spacing w:line="276" w:lineRule="auto"/>
        <w:ind w:left="362" w:hanging="181"/>
        <w:rPr>
          <w:color w:val="2E2E2E"/>
        </w:rPr>
      </w:pPr>
      <w:r w:rsidRPr="00AD6C5C">
        <w:rPr>
          <w:rFonts w:asciiTheme="minorHAnsi" w:hAnsiTheme="minorHAnsi" w:cstheme="minorHAnsi"/>
        </w:rPr>
        <w:fldChar w:fldCharType="begin">
          <w:ffData>
            <w:name w:val="Texte1"/>
            <w:enabled/>
            <w:calcOnExit w:val="0"/>
            <w:textInput/>
          </w:ffData>
        </w:fldChar>
      </w:r>
      <w:r w:rsidRPr="00AD6C5C">
        <w:rPr>
          <w:rFonts w:asciiTheme="minorHAnsi" w:hAnsiTheme="minorHAnsi" w:cstheme="minorHAnsi"/>
        </w:rPr>
        <w:instrText xml:space="preserve"> FORMTEXT </w:instrText>
      </w:r>
      <w:r w:rsidRPr="00AD6C5C">
        <w:rPr>
          <w:rFonts w:asciiTheme="minorHAnsi" w:hAnsiTheme="minorHAnsi" w:cstheme="minorHAnsi"/>
        </w:rPr>
      </w:r>
      <w:r w:rsidRPr="00AD6C5C">
        <w:rPr>
          <w:rFonts w:asciiTheme="minorHAnsi" w:hAnsiTheme="minorHAnsi" w:cstheme="minorHAnsi"/>
        </w:rPr>
        <w:fldChar w:fldCharType="separate"/>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noProof/>
        </w:rPr>
        <w:t> </w:t>
      </w:r>
      <w:r w:rsidRPr="00AD6C5C">
        <w:rPr>
          <w:rFonts w:asciiTheme="minorHAnsi" w:hAnsiTheme="minorHAnsi" w:cstheme="minorHAnsi"/>
        </w:rPr>
        <w:fldChar w:fldCharType="end"/>
      </w:r>
      <w:r>
        <w:rPr>
          <w:rFonts w:asciiTheme="minorHAnsi" w:hAnsiTheme="minorHAnsi" w:cstheme="minorHAnsi"/>
        </w:rPr>
        <w:t xml:space="preserve"> </w:t>
      </w:r>
      <w:r w:rsidR="00BA0846" w:rsidRPr="00BA0846">
        <w:rPr>
          <w:color w:val="2E2E2E"/>
        </w:rPr>
        <w:t>Non</w:t>
      </w:r>
    </w:p>
    <w:p w14:paraId="2F017510" w14:textId="77777777" w:rsidR="008C2051" w:rsidRPr="00BA0846" w:rsidRDefault="008C2051" w:rsidP="00BA0846">
      <w:pPr>
        <w:pStyle w:val="Corpsdetexte"/>
        <w:spacing w:line="276" w:lineRule="auto"/>
        <w:ind w:left="362" w:hanging="181"/>
        <w:rPr>
          <w:color w:val="2E2E2E"/>
        </w:rPr>
      </w:pPr>
    </w:p>
    <w:p w14:paraId="74C3D942" w14:textId="77777777" w:rsidR="00BA0846" w:rsidRDefault="00BA0846" w:rsidP="00BA0846">
      <w:pPr>
        <w:pStyle w:val="Corpsdetexte"/>
        <w:spacing w:line="276" w:lineRule="auto"/>
        <w:ind w:left="360" w:hanging="180"/>
        <w:rPr>
          <w:color w:val="2E2E2E"/>
        </w:rPr>
      </w:pPr>
    </w:p>
    <w:p w14:paraId="1872B390" w14:textId="77777777" w:rsidR="00593D98" w:rsidRDefault="00593D98" w:rsidP="00BA0846">
      <w:pPr>
        <w:pStyle w:val="Corpsdetexte"/>
        <w:spacing w:line="276" w:lineRule="auto"/>
        <w:ind w:left="139"/>
        <w:jc w:val="both"/>
      </w:pPr>
      <w:r w:rsidRPr="00593D98">
        <w:t>Nous vous remercions d</w:t>
      </w:r>
      <w:r>
        <w:t xml:space="preserve">’avoir </w:t>
      </w:r>
      <w:r w:rsidRPr="00593D98">
        <w:t>complét</w:t>
      </w:r>
      <w:r>
        <w:t>é</w:t>
      </w:r>
      <w:r w:rsidRPr="00593D98">
        <w:t xml:space="preserve"> ce formulaire</w:t>
      </w:r>
      <w:r>
        <w:t>.</w:t>
      </w:r>
    </w:p>
    <w:p w14:paraId="035F5516" w14:textId="77777777" w:rsidR="00F05CB6" w:rsidRDefault="00F05CB6" w:rsidP="00BA0846">
      <w:pPr>
        <w:pStyle w:val="Corpsdetexte"/>
        <w:spacing w:line="276" w:lineRule="auto"/>
        <w:ind w:left="139"/>
        <w:jc w:val="both"/>
      </w:pPr>
    </w:p>
    <w:p w14:paraId="7B4FE230" w14:textId="77777777" w:rsidR="00593D98" w:rsidRPr="00593D98" w:rsidRDefault="00593D98" w:rsidP="00BA0846">
      <w:pPr>
        <w:pStyle w:val="Corpsdetexte"/>
        <w:spacing w:line="276" w:lineRule="auto"/>
        <w:ind w:left="139"/>
        <w:jc w:val="both"/>
      </w:pPr>
      <w:r>
        <w:t xml:space="preserve">Nous vous invitons à </w:t>
      </w:r>
      <w:r w:rsidRPr="00593D98">
        <w:t>joindre</w:t>
      </w:r>
      <w:r w:rsidR="00E32A21">
        <w:t xml:space="preserve"> ce questionnaire</w:t>
      </w:r>
      <w:r w:rsidRPr="00593D98">
        <w:t xml:space="preserve"> à votre candidature (CV + lettre de présentation) </w:t>
      </w:r>
      <w:r>
        <w:t>et à envoyer le tout :</w:t>
      </w:r>
    </w:p>
    <w:p w14:paraId="42A54A4B" w14:textId="77777777" w:rsidR="00593D98" w:rsidRPr="00593D98" w:rsidRDefault="00593D98" w:rsidP="00BA0846">
      <w:pPr>
        <w:pStyle w:val="Corpsdetexte"/>
        <w:spacing w:line="276" w:lineRule="auto"/>
        <w:ind w:left="139"/>
        <w:jc w:val="both"/>
        <w:rPr>
          <w:strike/>
        </w:rPr>
      </w:pPr>
    </w:p>
    <w:p w14:paraId="5A1FE6A7" w14:textId="77777777" w:rsidR="00593D98" w:rsidRDefault="00593D98" w:rsidP="00593D98">
      <w:pPr>
        <w:pStyle w:val="Corpsdetexte"/>
        <w:ind w:left="144" w:firstLine="576"/>
        <w:jc w:val="both"/>
        <w:rPr>
          <w:rFonts w:asciiTheme="minorHAnsi" w:hAnsiTheme="minorHAnsi" w:cstheme="minorHAnsi"/>
        </w:rPr>
      </w:pPr>
      <w:r w:rsidRPr="00CB5847">
        <w:rPr>
          <w:rFonts w:asciiTheme="minorHAnsi" w:hAnsiTheme="minorHAnsi" w:cstheme="minorHAnsi"/>
          <w:b/>
          <w:bCs/>
        </w:rPr>
        <w:t>Par courriel</w:t>
      </w:r>
      <w:r w:rsidRPr="00CB5847">
        <w:rPr>
          <w:rFonts w:asciiTheme="minorHAnsi" w:hAnsiTheme="minorHAnsi" w:cstheme="minorHAnsi"/>
        </w:rPr>
        <w:t xml:space="preserve"> : </w:t>
      </w:r>
      <w:hyperlink r:id="rId8" w:history="1">
        <w:r w:rsidRPr="00CB5847">
          <w:rPr>
            <w:rStyle w:val="Lienhypertexte"/>
            <w:rFonts w:asciiTheme="minorHAnsi" w:hAnsiTheme="minorHAnsi" w:cstheme="minorHAnsi"/>
          </w:rPr>
          <w:t>ccnb-rh@ccnb.ca</w:t>
        </w:r>
      </w:hyperlink>
    </w:p>
    <w:p w14:paraId="14E0727B" w14:textId="77777777" w:rsidR="00593D98" w:rsidRPr="00CB5847" w:rsidRDefault="00593D98" w:rsidP="00593D98">
      <w:pPr>
        <w:pStyle w:val="Corpsdetexte"/>
        <w:ind w:left="139" w:firstLine="581"/>
        <w:jc w:val="both"/>
        <w:rPr>
          <w:rFonts w:asciiTheme="minorHAnsi" w:hAnsiTheme="minorHAnsi" w:cstheme="minorHAnsi"/>
        </w:rPr>
      </w:pPr>
    </w:p>
    <w:p w14:paraId="01949C0C"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w w:val="90"/>
          <w:sz w:val="24"/>
          <w:szCs w:val="24"/>
        </w:rPr>
      </w:pPr>
      <w:r w:rsidRPr="00CB5847">
        <w:rPr>
          <w:rFonts w:asciiTheme="minorHAnsi" w:hAnsiTheme="minorHAnsi" w:cstheme="minorHAnsi"/>
          <w:b/>
          <w:color w:val="231F20"/>
          <w:w w:val="90"/>
          <w:sz w:val="24"/>
          <w:szCs w:val="24"/>
        </w:rPr>
        <w:t>Par voie postale</w:t>
      </w:r>
      <w:r w:rsidRPr="00CB5847">
        <w:rPr>
          <w:rFonts w:asciiTheme="minorHAnsi" w:hAnsiTheme="minorHAnsi" w:cstheme="minorHAnsi"/>
          <w:bCs/>
          <w:color w:val="231F20"/>
          <w:w w:val="90"/>
          <w:sz w:val="24"/>
          <w:szCs w:val="24"/>
        </w:rPr>
        <w:t xml:space="preserve"> : </w:t>
      </w:r>
    </w:p>
    <w:p w14:paraId="3D333726"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w w:val="90"/>
          <w:sz w:val="24"/>
          <w:szCs w:val="24"/>
        </w:rPr>
      </w:pPr>
      <w:r w:rsidRPr="00CB5847">
        <w:rPr>
          <w:rFonts w:asciiTheme="minorHAnsi" w:hAnsiTheme="minorHAnsi" w:cstheme="minorHAnsi"/>
          <w:bCs/>
          <w:color w:val="231F20"/>
          <w:w w:val="90"/>
          <w:sz w:val="24"/>
          <w:szCs w:val="24"/>
        </w:rPr>
        <w:t xml:space="preserve">Direction des ressources humaines </w:t>
      </w:r>
    </w:p>
    <w:p w14:paraId="70D78EE2"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spacing w:val="-8"/>
          <w:sz w:val="24"/>
          <w:szCs w:val="24"/>
        </w:rPr>
      </w:pPr>
      <w:r w:rsidRPr="00CB5847">
        <w:rPr>
          <w:rFonts w:asciiTheme="minorHAnsi" w:hAnsiTheme="minorHAnsi" w:cstheme="minorHAnsi"/>
          <w:bCs/>
          <w:color w:val="231F20"/>
          <w:spacing w:val="-8"/>
          <w:sz w:val="24"/>
          <w:szCs w:val="24"/>
        </w:rPr>
        <w:t>Collège</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communautaire</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du</w:t>
      </w:r>
      <w:r w:rsidRPr="00CB5847">
        <w:rPr>
          <w:rFonts w:asciiTheme="minorHAnsi" w:hAnsiTheme="minorHAnsi" w:cstheme="minorHAnsi"/>
          <w:bCs/>
          <w:color w:val="231F20"/>
          <w:spacing w:val="-9"/>
          <w:sz w:val="24"/>
          <w:szCs w:val="24"/>
        </w:rPr>
        <w:t xml:space="preserve"> </w:t>
      </w:r>
      <w:r w:rsidRPr="00CB5847">
        <w:rPr>
          <w:rFonts w:asciiTheme="minorHAnsi" w:hAnsiTheme="minorHAnsi" w:cstheme="minorHAnsi"/>
          <w:bCs/>
          <w:color w:val="231F20"/>
          <w:spacing w:val="-8"/>
          <w:sz w:val="24"/>
          <w:szCs w:val="24"/>
        </w:rPr>
        <w:t>Nouveau-Brunswick</w:t>
      </w:r>
    </w:p>
    <w:p w14:paraId="189176DB" w14:textId="77777777" w:rsidR="00593D98" w:rsidRDefault="00593D98" w:rsidP="00593D98">
      <w:pPr>
        <w:pStyle w:val="Paragraphedeliste"/>
        <w:spacing w:line="265" w:lineRule="exact"/>
        <w:ind w:left="139" w:firstLine="581"/>
        <w:jc w:val="both"/>
        <w:rPr>
          <w:rFonts w:asciiTheme="minorHAnsi" w:hAnsiTheme="minorHAnsi" w:cstheme="minorHAnsi"/>
          <w:bCs/>
          <w:color w:val="231F20"/>
          <w:spacing w:val="-8"/>
          <w:sz w:val="24"/>
          <w:szCs w:val="24"/>
          <w:lang w:val="fr-CA"/>
        </w:rPr>
      </w:pPr>
      <w:r w:rsidRPr="00CF62D5">
        <w:rPr>
          <w:rFonts w:asciiTheme="minorHAnsi" w:hAnsiTheme="minorHAnsi" w:cstheme="minorHAnsi"/>
          <w:bCs/>
          <w:color w:val="231F20"/>
          <w:spacing w:val="-8"/>
          <w:sz w:val="24"/>
          <w:szCs w:val="24"/>
          <w:lang w:val="fr-CA"/>
        </w:rPr>
        <w:t>C.P.</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700,</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Bathurst</w:t>
      </w:r>
      <w:r w:rsidRPr="00CF62D5">
        <w:rPr>
          <w:rFonts w:asciiTheme="minorHAnsi" w:hAnsiTheme="minorHAnsi" w:cstheme="minorHAnsi"/>
          <w:bCs/>
          <w:color w:val="231F20"/>
          <w:spacing w:val="-11"/>
          <w:sz w:val="24"/>
          <w:szCs w:val="24"/>
          <w:lang w:val="fr-CA"/>
        </w:rPr>
        <w:t xml:space="preserve"> </w:t>
      </w:r>
      <w:r w:rsidRPr="00CF62D5">
        <w:rPr>
          <w:rFonts w:asciiTheme="minorHAnsi" w:hAnsiTheme="minorHAnsi" w:cstheme="minorHAnsi"/>
          <w:bCs/>
          <w:color w:val="231F20"/>
          <w:spacing w:val="-8"/>
          <w:sz w:val="24"/>
          <w:szCs w:val="24"/>
          <w:lang w:val="fr-CA"/>
        </w:rPr>
        <w:t>(N.-B.)</w:t>
      </w:r>
      <w:r w:rsidRPr="00CF62D5">
        <w:rPr>
          <w:rFonts w:asciiTheme="minorHAnsi" w:hAnsiTheme="minorHAnsi" w:cstheme="minorHAnsi"/>
          <w:bCs/>
          <w:color w:val="231F20"/>
          <w:spacing w:val="-11"/>
          <w:sz w:val="24"/>
          <w:szCs w:val="24"/>
          <w:lang w:val="fr-CA"/>
        </w:rPr>
        <w:t xml:space="preserve"> </w:t>
      </w:r>
      <w:r w:rsidRPr="00CB5847">
        <w:rPr>
          <w:rFonts w:asciiTheme="minorHAnsi" w:hAnsiTheme="minorHAnsi" w:cstheme="minorHAnsi"/>
          <w:bCs/>
          <w:color w:val="231F20"/>
          <w:spacing w:val="-8"/>
          <w:sz w:val="24"/>
          <w:szCs w:val="24"/>
          <w:lang w:val="fr-CA"/>
        </w:rPr>
        <w:t>E2A</w:t>
      </w:r>
      <w:r w:rsidRPr="00CB5847">
        <w:rPr>
          <w:rFonts w:asciiTheme="minorHAnsi" w:hAnsiTheme="minorHAnsi" w:cstheme="minorHAnsi"/>
          <w:bCs/>
          <w:color w:val="231F20"/>
          <w:spacing w:val="-11"/>
          <w:sz w:val="24"/>
          <w:szCs w:val="24"/>
          <w:lang w:val="fr-CA"/>
        </w:rPr>
        <w:t xml:space="preserve"> </w:t>
      </w:r>
      <w:r w:rsidRPr="00CB5847">
        <w:rPr>
          <w:rFonts w:asciiTheme="minorHAnsi" w:hAnsiTheme="minorHAnsi" w:cstheme="minorHAnsi"/>
          <w:bCs/>
          <w:color w:val="231F20"/>
          <w:spacing w:val="-8"/>
          <w:sz w:val="24"/>
          <w:szCs w:val="24"/>
          <w:lang w:val="fr-CA"/>
        </w:rPr>
        <w:t>3Z6</w:t>
      </w:r>
    </w:p>
    <w:p w14:paraId="1F8961B0" w14:textId="77777777" w:rsidR="000A01C0" w:rsidRDefault="000A01C0" w:rsidP="00223C8E">
      <w:pPr>
        <w:spacing w:before="31" w:line="403" w:lineRule="auto"/>
        <w:ind w:left="360" w:hanging="180"/>
        <w:rPr>
          <w:rFonts w:ascii="Segoe UI" w:hAnsi="Segoe UI"/>
          <w:sz w:val="23"/>
        </w:rPr>
      </w:pPr>
    </w:p>
    <w:sectPr w:rsidR="000A01C0">
      <w:headerReference w:type="default" r:id="rId9"/>
      <w:pgSz w:w="12240" w:h="15840"/>
      <w:pgMar w:top="13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D19F" w14:textId="77777777" w:rsidR="00ED30F5" w:rsidRDefault="00ED30F5" w:rsidP="00ED30F5">
      <w:r>
        <w:separator/>
      </w:r>
    </w:p>
  </w:endnote>
  <w:endnote w:type="continuationSeparator" w:id="0">
    <w:p w14:paraId="34472986" w14:textId="77777777" w:rsidR="00ED30F5" w:rsidRDefault="00ED30F5" w:rsidP="00ED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81E8" w14:textId="77777777" w:rsidR="00ED30F5" w:rsidRDefault="00ED30F5" w:rsidP="00ED30F5">
      <w:r>
        <w:separator/>
      </w:r>
    </w:p>
  </w:footnote>
  <w:footnote w:type="continuationSeparator" w:id="0">
    <w:p w14:paraId="6CAA8346" w14:textId="77777777" w:rsidR="00ED30F5" w:rsidRDefault="00ED30F5" w:rsidP="00ED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AB6B7" w14:textId="77777777" w:rsidR="00ED30F5" w:rsidRDefault="00ED30F5" w:rsidP="00CB5847">
    <w:pPr>
      <w:pStyle w:val="En-tte"/>
      <w:tabs>
        <w:tab w:val="clear" w:pos="4320"/>
        <w:tab w:val="clear" w:pos="8640"/>
      </w:tabs>
    </w:pPr>
    <w:r>
      <w:rPr>
        <w:rFonts w:ascii="Arial" w:hAnsi="Arial" w:cs="Arial"/>
        <w:noProof/>
        <w:color w:val="1F497D"/>
        <w:lang w:val="en-CA" w:eastAsia="en-CA"/>
      </w:rPr>
      <w:drawing>
        <wp:anchor distT="0" distB="0" distL="114300" distR="114300" simplePos="0" relativeHeight="251659264" behindDoc="1" locked="0" layoutInCell="1" allowOverlap="1" wp14:anchorId="6B10AA9C" wp14:editId="796E1935">
          <wp:simplePos x="0" y="0"/>
          <wp:positionH relativeFrom="margin">
            <wp:posOffset>2933700</wp:posOffset>
          </wp:positionH>
          <wp:positionV relativeFrom="paragraph">
            <wp:posOffset>10795</wp:posOffset>
          </wp:positionV>
          <wp:extent cx="848995" cy="881380"/>
          <wp:effectExtent l="0" t="0" r="0" b="0"/>
          <wp:wrapSquare wrapText="bothSides"/>
          <wp:docPr id="1731149182" name="Image 1731149182" descr="Une image contenant Graphique, orange, Police, Amb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orange, Police, Ambré&#10;&#10;Description générée automatiquemen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8995" cy="881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F02FA4" w14:textId="77777777" w:rsidR="00ED30F5" w:rsidRDefault="00ED30F5" w:rsidP="00CB5847">
    <w:pPr>
      <w:pStyle w:val="En-tte"/>
      <w:tabs>
        <w:tab w:val="clear" w:pos="4320"/>
        <w:tab w:val="clear" w:pos="8640"/>
      </w:tabs>
    </w:pPr>
  </w:p>
  <w:p w14:paraId="1A60AA61" w14:textId="77777777" w:rsidR="00ED30F5" w:rsidRDefault="00ED30F5" w:rsidP="00CB5847">
    <w:pPr>
      <w:pStyle w:val="En-tte"/>
      <w:tabs>
        <w:tab w:val="clear" w:pos="4320"/>
        <w:tab w:val="clear" w:pos="8640"/>
      </w:tabs>
    </w:pPr>
  </w:p>
  <w:p w14:paraId="09751DBD" w14:textId="77777777" w:rsidR="00ED30F5" w:rsidRDefault="00ED30F5" w:rsidP="00CB5847">
    <w:pPr>
      <w:pStyle w:val="En-tte"/>
      <w:tabs>
        <w:tab w:val="clear" w:pos="4320"/>
        <w:tab w:val="clear" w:pos="8640"/>
      </w:tabs>
    </w:pPr>
  </w:p>
  <w:p w14:paraId="6D028E9C" w14:textId="77777777" w:rsidR="00ED30F5" w:rsidRDefault="00ED30F5" w:rsidP="00CB5847">
    <w:pPr>
      <w:pStyle w:val="En-tte"/>
      <w:tabs>
        <w:tab w:val="clear" w:pos="4320"/>
        <w:tab w:val="clear" w:pos="8640"/>
      </w:tabs>
    </w:pPr>
  </w:p>
  <w:p w14:paraId="1625E44B" w14:textId="77777777" w:rsidR="00ED30F5" w:rsidRDefault="00ED30F5" w:rsidP="00CB5847">
    <w:pPr>
      <w:pStyle w:val="Titre1"/>
      <w:spacing w:before="21" w:line="341" w:lineRule="exact"/>
      <w:rPr>
        <w:color w:val="2F2F2F"/>
      </w:rPr>
    </w:pPr>
  </w:p>
  <w:p w14:paraId="46B3E132" w14:textId="77777777" w:rsidR="00ED30F5" w:rsidRDefault="00ED30F5" w:rsidP="00CB5847">
    <w:pPr>
      <w:pStyle w:val="Titre1"/>
      <w:spacing w:before="21" w:line="341" w:lineRule="exact"/>
      <w:jc w:val="center"/>
    </w:pPr>
    <w:r>
      <w:rPr>
        <w:color w:val="2F2F2F"/>
      </w:rPr>
      <w:t>QUESTIONNAIRE</w:t>
    </w:r>
    <w:r>
      <w:rPr>
        <w:color w:val="2F2F2F"/>
        <w:spacing w:val="-4"/>
      </w:rPr>
      <w:t xml:space="preserve"> </w:t>
    </w:r>
    <w:r>
      <w:rPr>
        <w:color w:val="2F2F2F"/>
      </w:rPr>
      <w:t>D’AUTO-</w:t>
    </w:r>
    <w:r w:rsidR="00FA6E51">
      <w:rPr>
        <w:color w:val="2F2F2F"/>
        <w:spacing w:val="-2"/>
      </w:rPr>
      <w:t>DÉCLARATION</w:t>
    </w:r>
    <w:r>
      <w:rPr>
        <w:color w:val="2F2F2F"/>
        <w:spacing w:val="-2"/>
      </w:rPr>
      <w:t xml:space="preserve"> - CCNB</w:t>
    </w:r>
  </w:p>
  <w:p w14:paraId="7DD30DBB" w14:textId="77777777" w:rsidR="00ED30F5" w:rsidRDefault="00ED30F5" w:rsidP="00CB5847">
    <w:pPr>
      <w:pStyle w:val="En-tte"/>
      <w:tabs>
        <w:tab w:val="clear" w:pos="4320"/>
        <w:tab w:val="clear" w:pos="8640"/>
      </w:tabs>
    </w:pPr>
  </w:p>
  <w:p w14:paraId="24C2C595" w14:textId="77777777" w:rsidR="00ED30F5" w:rsidRDefault="00ED30F5" w:rsidP="00ED30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7823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4327546" o:spid="_x0000_i1025" type="#_x0000_t75" style="width:31.5pt;height:33pt;visibility:visible;mso-wrap-style:square">
            <v:imagedata r:id="rId1" o:title=""/>
            <o:lock v:ext="edit" aspectratio="f"/>
          </v:shape>
        </w:pict>
      </mc:Choice>
      <mc:Fallback>
        <w:drawing>
          <wp:inline distT="0" distB="0" distL="0" distR="0" wp14:anchorId="2DAF9BEC">
            <wp:extent cx="400050" cy="419100"/>
            <wp:effectExtent l="0" t="0" r="0" b="0"/>
            <wp:docPr id="74327546" name="Image 74327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0050" cy="419100"/>
                    </a:xfrm>
                    <a:prstGeom prst="rect">
                      <a:avLst/>
                    </a:prstGeom>
                    <a:noFill/>
                    <a:ln>
                      <a:noFill/>
                    </a:ln>
                  </pic:spPr>
                </pic:pic>
              </a:graphicData>
            </a:graphic>
          </wp:inline>
        </w:drawing>
      </mc:Fallback>
    </mc:AlternateContent>
  </w:numPicBullet>
  <w:numPicBullet w:numPicBulletId="1">
    <mc:AlternateContent>
      <mc:Choice Requires="v">
        <w:pict>
          <v:shape w14:anchorId="307DEBD4" id="Image 850706740" o:spid="_x0000_i1025" type="#_x0000_t75" style="width:31.5pt;height:32.25pt;visibility:visible;mso-wrap-style:square">
            <v:imagedata r:id="rId3" o:title=""/>
            <o:lock v:ext="edit" aspectratio="f"/>
          </v:shape>
        </w:pict>
      </mc:Choice>
      <mc:Fallback>
        <w:drawing>
          <wp:inline distT="0" distB="0" distL="0" distR="0" wp14:anchorId="29F94AD7">
            <wp:extent cx="400050" cy="409575"/>
            <wp:effectExtent l="0" t="0" r="0" b="0"/>
            <wp:docPr id="850706740" name="Image 850706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mc:Fallback>
    </mc:AlternateContent>
  </w:numPicBullet>
  <w:numPicBullet w:numPicBulletId="2">
    <mc:AlternateContent>
      <mc:Choice Requires="v">
        <w:pict>
          <v:shape w14:anchorId="148ABCC1" id="Image 205081969" o:spid="_x0000_i1025" type="#_x0000_t75" style="width:31.5pt;height:30pt;visibility:visible;mso-wrap-style:square">
            <v:imagedata r:id="rId5" o:title=""/>
            <o:lock v:ext="edit" aspectratio="f"/>
          </v:shape>
        </w:pict>
      </mc:Choice>
      <mc:Fallback>
        <w:drawing>
          <wp:inline distT="0" distB="0" distL="0" distR="0" wp14:anchorId="7B10DEC4">
            <wp:extent cx="400050" cy="381000"/>
            <wp:effectExtent l="0" t="0" r="0" b="0"/>
            <wp:docPr id="205081969" name="Image 2050819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inline>
        </w:drawing>
      </mc:Fallback>
    </mc:AlternateContent>
  </w:numPicBullet>
  <w:abstractNum w:abstractNumId="0" w15:restartNumberingAfterBreak="0">
    <w:nsid w:val="1C8B4373"/>
    <w:multiLevelType w:val="hybridMultilevel"/>
    <w:tmpl w:val="BA7008BC"/>
    <w:lvl w:ilvl="0" w:tplc="6846AA4C">
      <w:start w:val="1"/>
      <w:numFmt w:val="decimal"/>
      <w:lvlText w:val="%1."/>
      <w:lvlJc w:val="left"/>
      <w:pPr>
        <w:ind w:left="692" w:hanging="361"/>
        <w:jc w:val="right"/>
      </w:pPr>
      <w:rPr>
        <w:rFonts w:hint="default"/>
        <w:spacing w:val="-2"/>
        <w:w w:val="100"/>
        <w:lang w:val="fr-FR" w:eastAsia="en-US" w:bidi="ar-SA"/>
      </w:rPr>
    </w:lvl>
    <w:lvl w:ilvl="1" w:tplc="C3A2A7BA">
      <w:numFmt w:val="bullet"/>
      <w:lvlText w:val="•"/>
      <w:lvlJc w:val="left"/>
      <w:pPr>
        <w:ind w:left="1695" w:hanging="361"/>
      </w:pPr>
      <w:rPr>
        <w:rFonts w:hint="default"/>
        <w:lang w:val="fr-FR" w:eastAsia="en-US" w:bidi="ar-SA"/>
      </w:rPr>
    </w:lvl>
    <w:lvl w:ilvl="2" w:tplc="23864814">
      <w:numFmt w:val="bullet"/>
      <w:lvlText w:val="•"/>
      <w:lvlJc w:val="left"/>
      <w:pPr>
        <w:ind w:left="2707" w:hanging="361"/>
      </w:pPr>
      <w:rPr>
        <w:rFonts w:hint="default"/>
        <w:lang w:val="fr-FR" w:eastAsia="en-US" w:bidi="ar-SA"/>
      </w:rPr>
    </w:lvl>
    <w:lvl w:ilvl="3" w:tplc="84B23E1E">
      <w:numFmt w:val="bullet"/>
      <w:lvlText w:val="•"/>
      <w:lvlJc w:val="left"/>
      <w:pPr>
        <w:ind w:left="3719" w:hanging="361"/>
      </w:pPr>
      <w:rPr>
        <w:rFonts w:hint="default"/>
        <w:lang w:val="fr-FR" w:eastAsia="en-US" w:bidi="ar-SA"/>
      </w:rPr>
    </w:lvl>
    <w:lvl w:ilvl="4" w:tplc="7E50351E">
      <w:numFmt w:val="bullet"/>
      <w:lvlText w:val="•"/>
      <w:lvlJc w:val="left"/>
      <w:pPr>
        <w:ind w:left="4731" w:hanging="361"/>
      </w:pPr>
      <w:rPr>
        <w:rFonts w:hint="default"/>
        <w:lang w:val="fr-FR" w:eastAsia="en-US" w:bidi="ar-SA"/>
      </w:rPr>
    </w:lvl>
    <w:lvl w:ilvl="5" w:tplc="49803BCA">
      <w:numFmt w:val="bullet"/>
      <w:lvlText w:val="•"/>
      <w:lvlJc w:val="left"/>
      <w:pPr>
        <w:ind w:left="5743" w:hanging="361"/>
      </w:pPr>
      <w:rPr>
        <w:rFonts w:hint="default"/>
        <w:lang w:val="fr-FR" w:eastAsia="en-US" w:bidi="ar-SA"/>
      </w:rPr>
    </w:lvl>
    <w:lvl w:ilvl="6" w:tplc="3D08C4A6">
      <w:numFmt w:val="bullet"/>
      <w:lvlText w:val="•"/>
      <w:lvlJc w:val="left"/>
      <w:pPr>
        <w:ind w:left="6755" w:hanging="361"/>
      </w:pPr>
      <w:rPr>
        <w:rFonts w:hint="default"/>
        <w:lang w:val="fr-FR" w:eastAsia="en-US" w:bidi="ar-SA"/>
      </w:rPr>
    </w:lvl>
    <w:lvl w:ilvl="7" w:tplc="9F56235A">
      <w:numFmt w:val="bullet"/>
      <w:lvlText w:val="•"/>
      <w:lvlJc w:val="left"/>
      <w:pPr>
        <w:ind w:left="7767" w:hanging="361"/>
      </w:pPr>
      <w:rPr>
        <w:rFonts w:hint="default"/>
        <w:lang w:val="fr-FR" w:eastAsia="en-US" w:bidi="ar-SA"/>
      </w:rPr>
    </w:lvl>
    <w:lvl w:ilvl="8" w:tplc="B43CF72A">
      <w:numFmt w:val="bullet"/>
      <w:lvlText w:val="•"/>
      <w:lvlJc w:val="left"/>
      <w:pPr>
        <w:ind w:left="8779" w:hanging="361"/>
      </w:pPr>
      <w:rPr>
        <w:rFonts w:hint="default"/>
        <w:lang w:val="fr-FR" w:eastAsia="en-US" w:bidi="ar-SA"/>
      </w:rPr>
    </w:lvl>
  </w:abstractNum>
  <w:abstractNum w:abstractNumId="1" w15:restartNumberingAfterBreak="0">
    <w:nsid w:val="1E112D63"/>
    <w:multiLevelType w:val="hybridMultilevel"/>
    <w:tmpl w:val="66346F54"/>
    <w:lvl w:ilvl="0" w:tplc="4C18A384">
      <w:start w:val="7"/>
      <w:numFmt w:val="decimal"/>
      <w:lvlText w:val="%1."/>
      <w:lvlJc w:val="left"/>
      <w:pPr>
        <w:ind w:left="600" w:hanging="282"/>
      </w:pPr>
      <w:rPr>
        <w:rFonts w:ascii="Calibri" w:eastAsia="Calibri" w:hAnsi="Calibri" w:cs="Calibri" w:hint="default"/>
        <w:b/>
        <w:bCs/>
        <w:i w:val="0"/>
        <w:iCs w:val="0"/>
        <w:color w:val="2E2E2E"/>
        <w:spacing w:val="-2"/>
        <w:w w:val="100"/>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EFA1F84"/>
    <w:multiLevelType w:val="hybridMultilevel"/>
    <w:tmpl w:val="A6220C60"/>
    <w:lvl w:ilvl="0" w:tplc="25EE83A2">
      <w:start w:val="1"/>
      <w:numFmt w:val="decimal"/>
      <w:lvlText w:val="%1."/>
      <w:lvlJc w:val="left"/>
      <w:pPr>
        <w:ind w:left="689" w:hanging="361"/>
        <w:jc w:val="right"/>
      </w:pPr>
      <w:rPr>
        <w:rFonts w:hint="default"/>
        <w:spacing w:val="-2"/>
        <w:w w:val="100"/>
        <w:lang w:val="fr-FR" w:eastAsia="en-US" w:bidi="ar-SA"/>
      </w:rPr>
    </w:lvl>
    <w:lvl w:ilvl="1" w:tplc="4F64284E">
      <w:numFmt w:val="bullet"/>
      <w:lvlText w:val="•"/>
      <w:lvlJc w:val="left"/>
      <w:pPr>
        <w:ind w:left="1692" w:hanging="361"/>
      </w:pPr>
      <w:rPr>
        <w:rFonts w:hint="default"/>
        <w:lang w:val="fr-FR" w:eastAsia="en-US" w:bidi="ar-SA"/>
      </w:rPr>
    </w:lvl>
    <w:lvl w:ilvl="2" w:tplc="B07E499E">
      <w:numFmt w:val="bullet"/>
      <w:lvlText w:val="•"/>
      <w:lvlJc w:val="left"/>
      <w:pPr>
        <w:ind w:left="2704" w:hanging="361"/>
      </w:pPr>
      <w:rPr>
        <w:rFonts w:hint="default"/>
        <w:lang w:val="fr-FR" w:eastAsia="en-US" w:bidi="ar-SA"/>
      </w:rPr>
    </w:lvl>
    <w:lvl w:ilvl="3" w:tplc="9F9EFC98">
      <w:numFmt w:val="bullet"/>
      <w:lvlText w:val="•"/>
      <w:lvlJc w:val="left"/>
      <w:pPr>
        <w:ind w:left="3716" w:hanging="361"/>
      </w:pPr>
      <w:rPr>
        <w:rFonts w:hint="default"/>
        <w:lang w:val="fr-FR" w:eastAsia="en-US" w:bidi="ar-SA"/>
      </w:rPr>
    </w:lvl>
    <w:lvl w:ilvl="4" w:tplc="F508DAE2">
      <w:numFmt w:val="bullet"/>
      <w:lvlText w:val="•"/>
      <w:lvlJc w:val="left"/>
      <w:pPr>
        <w:ind w:left="4728" w:hanging="361"/>
      </w:pPr>
      <w:rPr>
        <w:rFonts w:hint="default"/>
        <w:lang w:val="fr-FR" w:eastAsia="en-US" w:bidi="ar-SA"/>
      </w:rPr>
    </w:lvl>
    <w:lvl w:ilvl="5" w:tplc="9E84ACA2">
      <w:numFmt w:val="bullet"/>
      <w:lvlText w:val="•"/>
      <w:lvlJc w:val="left"/>
      <w:pPr>
        <w:ind w:left="5740" w:hanging="361"/>
      </w:pPr>
      <w:rPr>
        <w:rFonts w:hint="default"/>
        <w:lang w:val="fr-FR" w:eastAsia="en-US" w:bidi="ar-SA"/>
      </w:rPr>
    </w:lvl>
    <w:lvl w:ilvl="6" w:tplc="5EEE6C00">
      <w:numFmt w:val="bullet"/>
      <w:lvlText w:val="•"/>
      <w:lvlJc w:val="left"/>
      <w:pPr>
        <w:ind w:left="6752" w:hanging="361"/>
      </w:pPr>
      <w:rPr>
        <w:rFonts w:hint="default"/>
        <w:lang w:val="fr-FR" w:eastAsia="en-US" w:bidi="ar-SA"/>
      </w:rPr>
    </w:lvl>
    <w:lvl w:ilvl="7" w:tplc="C1CEB7EE">
      <w:numFmt w:val="bullet"/>
      <w:lvlText w:val="•"/>
      <w:lvlJc w:val="left"/>
      <w:pPr>
        <w:ind w:left="7764" w:hanging="361"/>
      </w:pPr>
      <w:rPr>
        <w:rFonts w:hint="default"/>
        <w:lang w:val="fr-FR" w:eastAsia="en-US" w:bidi="ar-SA"/>
      </w:rPr>
    </w:lvl>
    <w:lvl w:ilvl="8" w:tplc="9E40AB8E">
      <w:numFmt w:val="bullet"/>
      <w:lvlText w:val="•"/>
      <w:lvlJc w:val="left"/>
      <w:pPr>
        <w:ind w:left="8776" w:hanging="361"/>
      </w:pPr>
      <w:rPr>
        <w:rFonts w:hint="default"/>
        <w:lang w:val="fr-FR" w:eastAsia="en-US" w:bidi="ar-SA"/>
      </w:rPr>
    </w:lvl>
  </w:abstractNum>
  <w:abstractNum w:abstractNumId="3" w15:restartNumberingAfterBreak="0">
    <w:nsid w:val="2DC64A43"/>
    <w:multiLevelType w:val="hybridMultilevel"/>
    <w:tmpl w:val="2B42EC34"/>
    <w:lvl w:ilvl="0" w:tplc="1B666726">
      <w:start w:val="8"/>
      <w:numFmt w:val="decimal"/>
      <w:lvlText w:val="%1."/>
      <w:lvlJc w:val="left"/>
      <w:pPr>
        <w:ind w:left="688" w:hanging="360"/>
      </w:pPr>
      <w:rPr>
        <w:rFonts w:hint="default"/>
        <w:b/>
        <w:bCs/>
        <w:color w:val="2E2E2E"/>
      </w:rPr>
    </w:lvl>
    <w:lvl w:ilvl="1" w:tplc="0C0C0019">
      <w:start w:val="1"/>
      <w:numFmt w:val="lowerLetter"/>
      <w:lvlText w:val="%2."/>
      <w:lvlJc w:val="left"/>
      <w:pPr>
        <w:ind w:left="1408" w:hanging="360"/>
      </w:pPr>
    </w:lvl>
    <w:lvl w:ilvl="2" w:tplc="0C0C001B" w:tentative="1">
      <w:start w:val="1"/>
      <w:numFmt w:val="lowerRoman"/>
      <w:lvlText w:val="%3."/>
      <w:lvlJc w:val="right"/>
      <w:pPr>
        <w:ind w:left="2128" w:hanging="180"/>
      </w:pPr>
    </w:lvl>
    <w:lvl w:ilvl="3" w:tplc="0C0C000F" w:tentative="1">
      <w:start w:val="1"/>
      <w:numFmt w:val="decimal"/>
      <w:lvlText w:val="%4."/>
      <w:lvlJc w:val="left"/>
      <w:pPr>
        <w:ind w:left="2848" w:hanging="360"/>
      </w:pPr>
    </w:lvl>
    <w:lvl w:ilvl="4" w:tplc="0C0C0019" w:tentative="1">
      <w:start w:val="1"/>
      <w:numFmt w:val="lowerLetter"/>
      <w:lvlText w:val="%5."/>
      <w:lvlJc w:val="left"/>
      <w:pPr>
        <w:ind w:left="3568" w:hanging="360"/>
      </w:pPr>
    </w:lvl>
    <w:lvl w:ilvl="5" w:tplc="0C0C001B" w:tentative="1">
      <w:start w:val="1"/>
      <w:numFmt w:val="lowerRoman"/>
      <w:lvlText w:val="%6."/>
      <w:lvlJc w:val="right"/>
      <w:pPr>
        <w:ind w:left="4288" w:hanging="180"/>
      </w:pPr>
    </w:lvl>
    <w:lvl w:ilvl="6" w:tplc="0C0C000F" w:tentative="1">
      <w:start w:val="1"/>
      <w:numFmt w:val="decimal"/>
      <w:lvlText w:val="%7."/>
      <w:lvlJc w:val="left"/>
      <w:pPr>
        <w:ind w:left="5008" w:hanging="360"/>
      </w:pPr>
    </w:lvl>
    <w:lvl w:ilvl="7" w:tplc="0C0C0019" w:tentative="1">
      <w:start w:val="1"/>
      <w:numFmt w:val="lowerLetter"/>
      <w:lvlText w:val="%8."/>
      <w:lvlJc w:val="left"/>
      <w:pPr>
        <w:ind w:left="5728" w:hanging="360"/>
      </w:pPr>
    </w:lvl>
    <w:lvl w:ilvl="8" w:tplc="0C0C001B" w:tentative="1">
      <w:start w:val="1"/>
      <w:numFmt w:val="lowerRoman"/>
      <w:lvlText w:val="%9."/>
      <w:lvlJc w:val="right"/>
      <w:pPr>
        <w:ind w:left="6448" w:hanging="180"/>
      </w:pPr>
    </w:lvl>
  </w:abstractNum>
  <w:abstractNum w:abstractNumId="4" w15:restartNumberingAfterBreak="0">
    <w:nsid w:val="3A9C30DE"/>
    <w:multiLevelType w:val="hybridMultilevel"/>
    <w:tmpl w:val="FADC883A"/>
    <w:lvl w:ilvl="0" w:tplc="97CCDAFA">
      <w:start w:val="1"/>
      <w:numFmt w:val="bullet"/>
      <w:lvlText w:val=""/>
      <w:lvlPicBulletId w:val="2"/>
      <w:lvlJc w:val="left"/>
      <w:pPr>
        <w:tabs>
          <w:tab w:val="num" w:pos="720"/>
        </w:tabs>
        <w:ind w:left="720" w:hanging="360"/>
      </w:pPr>
      <w:rPr>
        <w:rFonts w:ascii="Symbol" w:hAnsi="Symbol" w:hint="default"/>
      </w:rPr>
    </w:lvl>
    <w:lvl w:ilvl="1" w:tplc="659EF878" w:tentative="1">
      <w:start w:val="1"/>
      <w:numFmt w:val="bullet"/>
      <w:lvlText w:val=""/>
      <w:lvlJc w:val="left"/>
      <w:pPr>
        <w:tabs>
          <w:tab w:val="num" w:pos="1440"/>
        </w:tabs>
        <w:ind w:left="1440" w:hanging="360"/>
      </w:pPr>
      <w:rPr>
        <w:rFonts w:ascii="Symbol" w:hAnsi="Symbol" w:hint="default"/>
      </w:rPr>
    </w:lvl>
    <w:lvl w:ilvl="2" w:tplc="BB265B34" w:tentative="1">
      <w:start w:val="1"/>
      <w:numFmt w:val="bullet"/>
      <w:lvlText w:val=""/>
      <w:lvlJc w:val="left"/>
      <w:pPr>
        <w:tabs>
          <w:tab w:val="num" w:pos="2160"/>
        </w:tabs>
        <w:ind w:left="2160" w:hanging="360"/>
      </w:pPr>
      <w:rPr>
        <w:rFonts w:ascii="Symbol" w:hAnsi="Symbol" w:hint="default"/>
      </w:rPr>
    </w:lvl>
    <w:lvl w:ilvl="3" w:tplc="51D60B4C" w:tentative="1">
      <w:start w:val="1"/>
      <w:numFmt w:val="bullet"/>
      <w:lvlText w:val=""/>
      <w:lvlJc w:val="left"/>
      <w:pPr>
        <w:tabs>
          <w:tab w:val="num" w:pos="2880"/>
        </w:tabs>
        <w:ind w:left="2880" w:hanging="360"/>
      </w:pPr>
      <w:rPr>
        <w:rFonts w:ascii="Symbol" w:hAnsi="Symbol" w:hint="default"/>
      </w:rPr>
    </w:lvl>
    <w:lvl w:ilvl="4" w:tplc="C714F006" w:tentative="1">
      <w:start w:val="1"/>
      <w:numFmt w:val="bullet"/>
      <w:lvlText w:val=""/>
      <w:lvlJc w:val="left"/>
      <w:pPr>
        <w:tabs>
          <w:tab w:val="num" w:pos="3600"/>
        </w:tabs>
        <w:ind w:left="3600" w:hanging="360"/>
      </w:pPr>
      <w:rPr>
        <w:rFonts w:ascii="Symbol" w:hAnsi="Symbol" w:hint="default"/>
      </w:rPr>
    </w:lvl>
    <w:lvl w:ilvl="5" w:tplc="CE38D176" w:tentative="1">
      <w:start w:val="1"/>
      <w:numFmt w:val="bullet"/>
      <w:lvlText w:val=""/>
      <w:lvlJc w:val="left"/>
      <w:pPr>
        <w:tabs>
          <w:tab w:val="num" w:pos="4320"/>
        </w:tabs>
        <w:ind w:left="4320" w:hanging="360"/>
      </w:pPr>
      <w:rPr>
        <w:rFonts w:ascii="Symbol" w:hAnsi="Symbol" w:hint="default"/>
      </w:rPr>
    </w:lvl>
    <w:lvl w:ilvl="6" w:tplc="5C327426" w:tentative="1">
      <w:start w:val="1"/>
      <w:numFmt w:val="bullet"/>
      <w:lvlText w:val=""/>
      <w:lvlJc w:val="left"/>
      <w:pPr>
        <w:tabs>
          <w:tab w:val="num" w:pos="5040"/>
        </w:tabs>
        <w:ind w:left="5040" w:hanging="360"/>
      </w:pPr>
      <w:rPr>
        <w:rFonts w:ascii="Symbol" w:hAnsi="Symbol" w:hint="default"/>
      </w:rPr>
    </w:lvl>
    <w:lvl w:ilvl="7" w:tplc="70D64ABE" w:tentative="1">
      <w:start w:val="1"/>
      <w:numFmt w:val="bullet"/>
      <w:lvlText w:val=""/>
      <w:lvlJc w:val="left"/>
      <w:pPr>
        <w:tabs>
          <w:tab w:val="num" w:pos="5760"/>
        </w:tabs>
        <w:ind w:left="5760" w:hanging="360"/>
      </w:pPr>
      <w:rPr>
        <w:rFonts w:ascii="Symbol" w:hAnsi="Symbol" w:hint="default"/>
      </w:rPr>
    </w:lvl>
    <w:lvl w:ilvl="8" w:tplc="DD08F4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B50337C"/>
    <w:multiLevelType w:val="hybridMultilevel"/>
    <w:tmpl w:val="991A0236"/>
    <w:lvl w:ilvl="0" w:tplc="10CCD33E">
      <w:start w:val="10"/>
      <w:numFmt w:val="decimal"/>
      <w:lvlText w:val="%1."/>
      <w:lvlJc w:val="left"/>
      <w:pPr>
        <w:ind w:left="688" w:hanging="360"/>
      </w:pPr>
      <w:rPr>
        <w:rFonts w:hint="default"/>
        <w:color w:val="2E2E2E"/>
      </w:rPr>
    </w:lvl>
    <w:lvl w:ilvl="1" w:tplc="0C0C0019" w:tentative="1">
      <w:start w:val="1"/>
      <w:numFmt w:val="lowerLetter"/>
      <w:lvlText w:val="%2."/>
      <w:lvlJc w:val="left"/>
      <w:pPr>
        <w:ind w:left="1408" w:hanging="360"/>
      </w:pPr>
    </w:lvl>
    <w:lvl w:ilvl="2" w:tplc="0C0C001B" w:tentative="1">
      <w:start w:val="1"/>
      <w:numFmt w:val="lowerRoman"/>
      <w:lvlText w:val="%3."/>
      <w:lvlJc w:val="right"/>
      <w:pPr>
        <w:ind w:left="2128" w:hanging="180"/>
      </w:pPr>
    </w:lvl>
    <w:lvl w:ilvl="3" w:tplc="0C0C000F" w:tentative="1">
      <w:start w:val="1"/>
      <w:numFmt w:val="decimal"/>
      <w:lvlText w:val="%4."/>
      <w:lvlJc w:val="left"/>
      <w:pPr>
        <w:ind w:left="2848" w:hanging="360"/>
      </w:pPr>
    </w:lvl>
    <w:lvl w:ilvl="4" w:tplc="0C0C0019" w:tentative="1">
      <w:start w:val="1"/>
      <w:numFmt w:val="lowerLetter"/>
      <w:lvlText w:val="%5."/>
      <w:lvlJc w:val="left"/>
      <w:pPr>
        <w:ind w:left="3568" w:hanging="360"/>
      </w:pPr>
    </w:lvl>
    <w:lvl w:ilvl="5" w:tplc="0C0C001B" w:tentative="1">
      <w:start w:val="1"/>
      <w:numFmt w:val="lowerRoman"/>
      <w:lvlText w:val="%6."/>
      <w:lvlJc w:val="right"/>
      <w:pPr>
        <w:ind w:left="4288" w:hanging="180"/>
      </w:pPr>
    </w:lvl>
    <w:lvl w:ilvl="6" w:tplc="0C0C000F" w:tentative="1">
      <w:start w:val="1"/>
      <w:numFmt w:val="decimal"/>
      <w:lvlText w:val="%7."/>
      <w:lvlJc w:val="left"/>
      <w:pPr>
        <w:ind w:left="5008" w:hanging="360"/>
      </w:pPr>
    </w:lvl>
    <w:lvl w:ilvl="7" w:tplc="0C0C0019" w:tentative="1">
      <w:start w:val="1"/>
      <w:numFmt w:val="lowerLetter"/>
      <w:lvlText w:val="%8."/>
      <w:lvlJc w:val="left"/>
      <w:pPr>
        <w:ind w:left="5728" w:hanging="360"/>
      </w:pPr>
    </w:lvl>
    <w:lvl w:ilvl="8" w:tplc="0C0C001B" w:tentative="1">
      <w:start w:val="1"/>
      <w:numFmt w:val="lowerRoman"/>
      <w:lvlText w:val="%9."/>
      <w:lvlJc w:val="right"/>
      <w:pPr>
        <w:ind w:left="6448" w:hanging="180"/>
      </w:pPr>
    </w:lvl>
  </w:abstractNum>
  <w:abstractNum w:abstractNumId="6" w15:restartNumberingAfterBreak="0">
    <w:nsid w:val="467B2F76"/>
    <w:multiLevelType w:val="hybridMultilevel"/>
    <w:tmpl w:val="019049F2"/>
    <w:lvl w:ilvl="0" w:tplc="2CE4A464">
      <w:start w:val="5"/>
      <w:numFmt w:val="decimal"/>
      <w:lvlText w:val="%1."/>
      <w:lvlJc w:val="left"/>
      <w:pPr>
        <w:ind w:left="600" w:hanging="282"/>
        <w:jc w:val="right"/>
      </w:pPr>
      <w:rPr>
        <w:rFonts w:ascii="Calibri" w:eastAsia="Calibri" w:hAnsi="Calibri" w:cs="Calibri" w:hint="default"/>
        <w:b w:val="0"/>
        <w:bCs w:val="0"/>
        <w:i w:val="0"/>
        <w:iCs w:val="0"/>
        <w:color w:val="2E2E2E"/>
        <w:spacing w:val="-2"/>
        <w:w w:val="100"/>
        <w:sz w:val="24"/>
        <w:szCs w:val="24"/>
        <w:lang w:val="fr-FR" w:eastAsia="en-US" w:bidi="ar-SA"/>
      </w:rPr>
    </w:lvl>
    <w:lvl w:ilvl="1" w:tplc="09FEC316">
      <w:numFmt w:val="bullet"/>
      <w:lvlText w:val="•"/>
      <w:lvlJc w:val="left"/>
      <w:pPr>
        <w:ind w:left="1620" w:hanging="282"/>
      </w:pPr>
      <w:rPr>
        <w:rFonts w:hint="default"/>
        <w:lang w:val="fr-FR" w:eastAsia="en-US" w:bidi="ar-SA"/>
      </w:rPr>
    </w:lvl>
    <w:lvl w:ilvl="2" w:tplc="D6DA2C2A">
      <w:numFmt w:val="bullet"/>
      <w:lvlText w:val="•"/>
      <w:lvlJc w:val="left"/>
      <w:pPr>
        <w:ind w:left="2640" w:hanging="282"/>
      </w:pPr>
      <w:rPr>
        <w:rFonts w:hint="default"/>
        <w:lang w:val="fr-FR" w:eastAsia="en-US" w:bidi="ar-SA"/>
      </w:rPr>
    </w:lvl>
    <w:lvl w:ilvl="3" w:tplc="9800DEA2">
      <w:numFmt w:val="bullet"/>
      <w:lvlText w:val="•"/>
      <w:lvlJc w:val="left"/>
      <w:pPr>
        <w:ind w:left="3660" w:hanging="282"/>
      </w:pPr>
      <w:rPr>
        <w:rFonts w:hint="default"/>
        <w:lang w:val="fr-FR" w:eastAsia="en-US" w:bidi="ar-SA"/>
      </w:rPr>
    </w:lvl>
    <w:lvl w:ilvl="4" w:tplc="91366F66">
      <w:numFmt w:val="bullet"/>
      <w:lvlText w:val="•"/>
      <w:lvlJc w:val="left"/>
      <w:pPr>
        <w:ind w:left="4680" w:hanging="282"/>
      </w:pPr>
      <w:rPr>
        <w:rFonts w:hint="default"/>
        <w:lang w:val="fr-FR" w:eastAsia="en-US" w:bidi="ar-SA"/>
      </w:rPr>
    </w:lvl>
    <w:lvl w:ilvl="5" w:tplc="0CF4601E">
      <w:numFmt w:val="bullet"/>
      <w:lvlText w:val="•"/>
      <w:lvlJc w:val="left"/>
      <w:pPr>
        <w:ind w:left="5700" w:hanging="282"/>
      </w:pPr>
      <w:rPr>
        <w:rFonts w:hint="default"/>
        <w:lang w:val="fr-FR" w:eastAsia="en-US" w:bidi="ar-SA"/>
      </w:rPr>
    </w:lvl>
    <w:lvl w:ilvl="6" w:tplc="F6269340">
      <w:numFmt w:val="bullet"/>
      <w:lvlText w:val="•"/>
      <w:lvlJc w:val="left"/>
      <w:pPr>
        <w:ind w:left="6720" w:hanging="282"/>
      </w:pPr>
      <w:rPr>
        <w:rFonts w:hint="default"/>
        <w:lang w:val="fr-FR" w:eastAsia="en-US" w:bidi="ar-SA"/>
      </w:rPr>
    </w:lvl>
    <w:lvl w:ilvl="7" w:tplc="6D98CDB0">
      <w:numFmt w:val="bullet"/>
      <w:lvlText w:val="•"/>
      <w:lvlJc w:val="left"/>
      <w:pPr>
        <w:ind w:left="7740" w:hanging="282"/>
      </w:pPr>
      <w:rPr>
        <w:rFonts w:hint="default"/>
        <w:lang w:val="fr-FR" w:eastAsia="en-US" w:bidi="ar-SA"/>
      </w:rPr>
    </w:lvl>
    <w:lvl w:ilvl="8" w:tplc="6EE6FFE8">
      <w:numFmt w:val="bullet"/>
      <w:lvlText w:val="•"/>
      <w:lvlJc w:val="left"/>
      <w:pPr>
        <w:ind w:left="8760" w:hanging="282"/>
      </w:pPr>
      <w:rPr>
        <w:rFonts w:hint="default"/>
        <w:lang w:val="fr-FR" w:eastAsia="en-US" w:bidi="ar-SA"/>
      </w:rPr>
    </w:lvl>
  </w:abstractNum>
  <w:abstractNum w:abstractNumId="7" w15:restartNumberingAfterBreak="0">
    <w:nsid w:val="527E6C80"/>
    <w:multiLevelType w:val="hybridMultilevel"/>
    <w:tmpl w:val="71484DA6"/>
    <w:lvl w:ilvl="0" w:tplc="F9086FD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6293B0F"/>
    <w:multiLevelType w:val="hybridMultilevel"/>
    <w:tmpl w:val="38464024"/>
    <w:lvl w:ilvl="0" w:tplc="700E4C0E">
      <w:start w:val="9"/>
      <w:numFmt w:val="bullet"/>
      <w:lvlText w:val="-"/>
      <w:lvlJc w:val="left"/>
      <w:pPr>
        <w:ind w:left="499" w:hanging="360"/>
      </w:pPr>
      <w:rPr>
        <w:rFonts w:ascii="Calibri" w:eastAsia="Calibri" w:hAnsi="Calibri" w:cs="Calibri" w:hint="default"/>
      </w:rPr>
    </w:lvl>
    <w:lvl w:ilvl="1" w:tplc="0C0C0003" w:tentative="1">
      <w:start w:val="1"/>
      <w:numFmt w:val="bullet"/>
      <w:lvlText w:val="o"/>
      <w:lvlJc w:val="left"/>
      <w:pPr>
        <w:ind w:left="1219" w:hanging="360"/>
      </w:pPr>
      <w:rPr>
        <w:rFonts w:ascii="Courier New" w:hAnsi="Courier New" w:cs="Courier New" w:hint="default"/>
      </w:rPr>
    </w:lvl>
    <w:lvl w:ilvl="2" w:tplc="0C0C0005" w:tentative="1">
      <w:start w:val="1"/>
      <w:numFmt w:val="bullet"/>
      <w:lvlText w:val=""/>
      <w:lvlJc w:val="left"/>
      <w:pPr>
        <w:ind w:left="1939" w:hanging="360"/>
      </w:pPr>
      <w:rPr>
        <w:rFonts w:ascii="Wingdings" w:hAnsi="Wingdings" w:hint="default"/>
      </w:rPr>
    </w:lvl>
    <w:lvl w:ilvl="3" w:tplc="0C0C0001" w:tentative="1">
      <w:start w:val="1"/>
      <w:numFmt w:val="bullet"/>
      <w:lvlText w:val=""/>
      <w:lvlJc w:val="left"/>
      <w:pPr>
        <w:ind w:left="2659" w:hanging="360"/>
      </w:pPr>
      <w:rPr>
        <w:rFonts w:ascii="Symbol" w:hAnsi="Symbol" w:hint="default"/>
      </w:rPr>
    </w:lvl>
    <w:lvl w:ilvl="4" w:tplc="0C0C0003" w:tentative="1">
      <w:start w:val="1"/>
      <w:numFmt w:val="bullet"/>
      <w:lvlText w:val="o"/>
      <w:lvlJc w:val="left"/>
      <w:pPr>
        <w:ind w:left="3379" w:hanging="360"/>
      </w:pPr>
      <w:rPr>
        <w:rFonts w:ascii="Courier New" w:hAnsi="Courier New" w:cs="Courier New" w:hint="default"/>
      </w:rPr>
    </w:lvl>
    <w:lvl w:ilvl="5" w:tplc="0C0C0005" w:tentative="1">
      <w:start w:val="1"/>
      <w:numFmt w:val="bullet"/>
      <w:lvlText w:val=""/>
      <w:lvlJc w:val="left"/>
      <w:pPr>
        <w:ind w:left="4099" w:hanging="360"/>
      </w:pPr>
      <w:rPr>
        <w:rFonts w:ascii="Wingdings" w:hAnsi="Wingdings" w:hint="default"/>
      </w:rPr>
    </w:lvl>
    <w:lvl w:ilvl="6" w:tplc="0C0C0001" w:tentative="1">
      <w:start w:val="1"/>
      <w:numFmt w:val="bullet"/>
      <w:lvlText w:val=""/>
      <w:lvlJc w:val="left"/>
      <w:pPr>
        <w:ind w:left="4819" w:hanging="360"/>
      </w:pPr>
      <w:rPr>
        <w:rFonts w:ascii="Symbol" w:hAnsi="Symbol" w:hint="default"/>
      </w:rPr>
    </w:lvl>
    <w:lvl w:ilvl="7" w:tplc="0C0C0003" w:tentative="1">
      <w:start w:val="1"/>
      <w:numFmt w:val="bullet"/>
      <w:lvlText w:val="o"/>
      <w:lvlJc w:val="left"/>
      <w:pPr>
        <w:ind w:left="5539" w:hanging="360"/>
      </w:pPr>
      <w:rPr>
        <w:rFonts w:ascii="Courier New" w:hAnsi="Courier New" w:cs="Courier New" w:hint="default"/>
      </w:rPr>
    </w:lvl>
    <w:lvl w:ilvl="8" w:tplc="0C0C0005" w:tentative="1">
      <w:start w:val="1"/>
      <w:numFmt w:val="bullet"/>
      <w:lvlText w:val=""/>
      <w:lvlJc w:val="left"/>
      <w:pPr>
        <w:ind w:left="6259" w:hanging="360"/>
      </w:pPr>
      <w:rPr>
        <w:rFonts w:ascii="Wingdings" w:hAnsi="Wingdings" w:hint="default"/>
      </w:rPr>
    </w:lvl>
  </w:abstractNum>
  <w:abstractNum w:abstractNumId="9" w15:restartNumberingAfterBreak="0">
    <w:nsid w:val="5BD66313"/>
    <w:multiLevelType w:val="hybridMultilevel"/>
    <w:tmpl w:val="8BA2270A"/>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67D294A"/>
    <w:multiLevelType w:val="hybridMultilevel"/>
    <w:tmpl w:val="70306110"/>
    <w:lvl w:ilvl="0" w:tplc="2474BB52">
      <w:start w:val="1"/>
      <w:numFmt w:val="bullet"/>
      <w:lvlText w:val=""/>
      <w:lvlPicBulletId w:val="1"/>
      <w:lvlJc w:val="left"/>
      <w:pPr>
        <w:tabs>
          <w:tab w:val="num" w:pos="720"/>
        </w:tabs>
        <w:ind w:left="720" w:hanging="360"/>
      </w:pPr>
      <w:rPr>
        <w:rFonts w:ascii="Symbol" w:hAnsi="Symbol" w:hint="default"/>
      </w:rPr>
    </w:lvl>
    <w:lvl w:ilvl="1" w:tplc="D85CE650" w:tentative="1">
      <w:start w:val="1"/>
      <w:numFmt w:val="bullet"/>
      <w:lvlText w:val=""/>
      <w:lvlJc w:val="left"/>
      <w:pPr>
        <w:tabs>
          <w:tab w:val="num" w:pos="1440"/>
        </w:tabs>
        <w:ind w:left="1440" w:hanging="360"/>
      </w:pPr>
      <w:rPr>
        <w:rFonts w:ascii="Symbol" w:hAnsi="Symbol" w:hint="default"/>
      </w:rPr>
    </w:lvl>
    <w:lvl w:ilvl="2" w:tplc="4256392A" w:tentative="1">
      <w:start w:val="1"/>
      <w:numFmt w:val="bullet"/>
      <w:lvlText w:val=""/>
      <w:lvlJc w:val="left"/>
      <w:pPr>
        <w:tabs>
          <w:tab w:val="num" w:pos="2160"/>
        </w:tabs>
        <w:ind w:left="2160" w:hanging="360"/>
      </w:pPr>
      <w:rPr>
        <w:rFonts w:ascii="Symbol" w:hAnsi="Symbol" w:hint="default"/>
      </w:rPr>
    </w:lvl>
    <w:lvl w:ilvl="3" w:tplc="8F063B64" w:tentative="1">
      <w:start w:val="1"/>
      <w:numFmt w:val="bullet"/>
      <w:lvlText w:val=""/>
      <w:lvlJc w:val="left"/>
      <w:pPr>
        <w:tabs>
          <w:tab w:val="num" w:pos="2880"/>
        </w:tabs>
        <w:ind w:left="2880" w:hanging="360"/>
      </w:pPr>
      <w:rPr>
        <w:rFonts w:ascii="Symbol" w:hAnsi="Symbol" w:hint="default"/>
      </w:rPr>
    </w:lvl>
    <w:lvl w:ilvl="4" w:tplc="C20255D8" w:tentative="1">
      <w:start w:val="1"/>
      <w:numFmt w:val="bullet"/>
      <w:lvlText w:val=""/>
      <w:lvlJc w:val="left"/>
      <w:pPr>
        <w:tabs>
          <w:tab w:val="num" w:pos="3600"/>
        </w:tabs>
        <w:ind w:left="3600" w:hanging="360"/>
      </w:pPr>
      <w:rPr>
        <w:rFonts w:ascii="Symbol" w:hAnsi="Symbol" w:hint="default"/>
      </w:rPr>
    </w:lvl>
    <w:lvl w:ilvl="5" w:tplc="C8CAA9BE" w:tentative="1">
      <w:start w:val="1"/>
      <w:numFmt w:val="bullet"/>
      <w:lvlText w:val=""/>
      <w:lvlJc w:val="left"/>
      <w:pPr>
        <w:tabs>
          <w:tab w:val="num" w:pos="4320"/>
        </w:tabs>
        <w:ind w:left="4320" w:hanging="360"/>
      </w:pPr>
      <w:rPr>
        <w:rFonts w:ascii="Symbol" w:hAnsi="Symbol" w:hint="default"/>
      </w:rPr>
    </w:lvl>
    <w:lvl w:ilvl="6" w:tplc="5A5CDBF8" w:tentative="1">
      <w:start w:val="1"/>
      <w:numFmt w:val="bullet"/>
      <w:lvlText w:val=""/>
      <w:lvlJc w:val="left"/>
      <w:pPr>
        <w:tabs>
          <w:tab w:val="num" w:pos="5040"/>
        </w:tabs>
        <w:ind w:left="5040" w:hanging="360"/>
      </w:pPr>
      <w:rPr>
        <w:rFonts w:ascii="Symbol" w:hAnsi="Symbol" w:hint="default"/>
      </w:rPr>
    </w:lvl>
    <w:lvl w:ilvl="7" w:tplc="559EE908" w:tentative="1">
      <w:start w:val="1"/>
      <w:numFmt w:val="bullet"/>
      <w:lvlText w:val=""/>
      <w:lvlJc w:val="left"/>
      <w:pPr>
        <w:tabs>
          <w:tab w:val="num" w:pos="5760"/>
        </w:tabs>
        <w:ind w:left="5760" w:hanging="360"/>
      </w:pPr>
      <w:rPr>
        <w:rFonts w:ascii="Symbol" w:hAnsi="Symbol" w:hint="default"/>
      </w:rPr>
    </w:lvl>
    <w:lvl w:ilvl="8" w:tplc="63C6205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9D14192"/>
    <w:multiLevelType w:val="hybridMultilevel"/>
    <w:tmpl w:val="9522E750"/>
    <w:lvl w:ilvl="0" w:tplc="F828CA32">
      <w:start w:val="1"/>
      <w:numFmt w:val="decimal"/>
      <w:lvlText w:val="%1."/>
      <w:lvlJc w:val="left"/>
      <w:pPr>
        <w:ind w:left="499" w:hanging="360"/>
      </w:pPr>
      <w:rPr>
        <w:rFonts w:ascii="Calibri" w:hAnsi="Calibri" w:cs="Calibri" w:hint="default"/>
      </w:rPr>
    </w:lvl>
    <w:lvl w:ilvl="1" w:tplc="0C0C0019" w:tentative="1">
      <w:start w:val="1"/>
      <w:numFmt w:val="lowerLetter"/>
      <w:lvlText w:val="%2."/>
      <w:lvlJc w:val="left"/>
      <w:pPr>
        <w:ind w:left="1219" w:hanging="360"/>
      </w:pPr>
    </w:lvl>
    <w:lvl w:ilvl="2" w:tplc="0C0C001B" w:tentative="1">
      <w:start w:val="1"/>
      <w:numFmt w:val="lowerRoman"/>
      <w:lvlText w:val="%3."/>
      <w:lvlJc w:val="right"/>
      <w:pPr>
        <w:ind w:left="1939" w:hanging="180"/>
      </w:pPr>
    </w:lvl>
    <w:lvl w:ilvl="3" w:tplc="0C0C000F" w:tentative="1">
      <w:start w:val="1"/>
      <w:numFmt w:val="decimal"/>
      <w:lvlText w:val="%4."/>
      <w:lvlJc w:val="left"/>
      <w:pPr>
        <w:ind w:left="2659" w:hanging="360"/>
      </w:pPr>
    </w:lvl>
    <w:lvl w:ilvl="4" w:tplc="0C0C0019" w:tentative="1">
      <w:start w:val="1"/>
      <w:numFmt w:val="lowerLetter"/>
      <w:lvlText w:val="%5."/>
      <w:lvlJc w:val="left"/>
      <w:pPr>
        <w:ind w:left="3379" w:hanging="360"/>
      </w:pPr>
    </w:lvl>
    <w:lvl w:ilvl="5" w:tplc="0C0C001B" w:tentative="1">
      <w:start w:val="1"/>
      <w:numFmt w:val="lowerRoman"/>
      <w:lvlText w:val="%6."/>
      <w:lvlJc w:val="right"/>
      <w:pPr>
        <w:ind w:left="4099" w:hanging="180"/>
      </w:pPr>
    </w:lvl>
    <w:lvl w:ilvl="6" w:tplc="0C0C000F" w:tentative="1">
      <w:start w:val="1"/>
      <w:numFmt w:val="decimal"/>
      <w:lvlText w:val="%7."/>
      <w:lvlJc w:val="left"/>
      <w:pPr>
        <w:ind w:left="4819" w:hanging="360"/>
      </w:pPr>
    </w:lvl>
    <w:lvl w:ilvl="7" w:tplc="0C0C0019" w:tentative="1">
      <w:start w:val="1"/>
      <w:numFmt w:val="lowerLetter"/>
      <w:lvlText w:val="%8."/>
      <w:lvlJc w:val="left"/>
      <w:pPr>
        <w:ind w:left="5539" w:hanging="360"/>
      </w:pPr>
    </w:lvl>
    <w:lvl w:ilvl="8" w:tplc="0C0C001B" w:tentative="1">
      <w:start w:val="1"/>
      <w:numFmt w:val="lowerRoman"/>
      <w:lvlText w:val="%9."/>
      <w:lvlJc w:val="right"/>
      <w:pPr>
        <w:ind w:left="6259" w:hanging="180"/>
      </w:pPr>
    </w:lvl>
  </w:abstractNum>
  <w:abstractNum w:abstractNumId="12" w15:restartNumberingAfterBreak="0">
    <w:nsid w:val="6C3C76DF"/>
    <w:multiLevelType w:val="hybridMultilevel"/>
    <w:tmpl w:val="5E208EEC"/>
    <w:lvl w:ilvl="0" w:tplc="78B66DB2">
      <w:start w:val="5"/>
      <w:numFmt w:val="decimal"/>
      <w:lvlText w:val="%1."/>
      <w:lvlJc w:val="left"/>
      <w:pPr>
        <w:ind w:left="372" w:hanging="282"/>
        <w:jc w:val="right"/>
      </w:pPr>
      <w:rPr>
        <w:rFonts w:ascii="Calibri" w:eastAsia="Calibri" w:hAnsi="Calibri" w:cs="Calibri" w:hint="default"/>
        <w:b/>
        <w:bCs/>
        <w:i w:val="0"/>
        <w:iCs w:val="0"/>
        <w:color w:val="2E2E2E"/>
        <w:spacing w:val="-2"/>
        <w:w w:val="100"/>
        <w:sz w:val="24"/>
        <w:szCs w:val="24"/>
        <w:lang w:val="fr-FR" w:eastAsia="en-US" w:bidi="ar-SA"/>
      </w:rPr>
    </w:lvl>
    <w:lvl w:ilvl="1" w:tplc="C658B1DA">
      <w:numFmt w:val="bullet"/>
      <w:lvlText w:val="•"/>
      <w:lvlJc w:val="left"/>
      <w:pPr>
        <w:ind w:left="1392" w:hanging="282"/>
      </w:pPr>
      <w:rPr>
        <w:rFonts w:hint="default"/>
        <w:lang w:val="fr-FR" w:eastAsia="en-US" w:bidi="ar-SA"/>
      </w:rPr>
    </w:lvl>
    <w:lvl w:ilvl="2" w:tplc="69788192">
      <w:numFmt w:val="bullet"/>
      <w:lvlText w:val="•"/>
      <w:lvlJc w:val="left"/>
      <w:pPr>
        <w:ind w:left="2412" w:hanging="282"/>
      </w:pPr>
      <w:rPr>
        <w:rFonts w:hint="default"/>
        <w:lang w:val="fr-FR" w:eastAsia="en-US" w:bidi="ar-SA"/>
      </w:rPr>
    </w:lvl>
    <w:lvl w:ilvl="3" w:tplc="50F2E14C">
      <w:numFmt w:val="bullet"/>
      <w:lvlText w:val="•"/>
      <w:lvlJc w:val="left"/>
      <w:pPr>
        <w:ind w:left="3432" w:hanging="282"/>
      </w:pPr>
      <w:rPr>
        <w:rFonts w:hint="default"/>
        <w:lang w:val="fr-FR" w:eastAsia="en-US" w:bidi="ar-SA"/>
      </w:rPr>
    </w:lvl>
    <w:lvl w:ilvl="4" w:tplc="CDB094A6">
      <w:numFmt w:val="bullet"/>
      <w:lvlText w:val="•"/>
      <w:lvlJc w:val="left"/>
      <w:pPr>
        <w:ind w:left="4452" w:hanging="282"/>
      </w:pPr>
      <w:rPr>
        <w:rFonts w:hint="default"/>
        <w:lang w:val="fr-FR" w:eastAsia="en-US" w:bidi="ar-SA"/>
      </w:rPr>
    </w:lvl>
    <w:lvl w:ilvl="5" w:tplc="3488BDC0">
      <w:numFmt w:val="bullet"/>
      <w:lvlText w:val="•"/>
      <w:lvlJc w:val="left"/>
      <w:pPr>
        <w:ind w:left="5472" w:hanging="282"/>
      </w:pPr>
      <w:rPr>
        <w:rFonts w:hint="default"/>
        <w:lang w:val="fr-FR" w:eastAsia="en-US" w:bidi="ar-SA"/>
      </w:rPr>
    </w:lvl>
    <w:lvl w:ilvl="6" w:tplc="EB1892F4">
      <w:numFmt w:val="bullet"/>
      <w:lvlText w:val="•"/>
      <w:lvlJc w:val="left"/>
      <w:pPr>
        <w:ind w:left="6492" w:hanging="282"/>
      </w:pPr>
      <w:rPr>
        <w:rFonts w:hint="default"/>
        <w:lang w:val="fr-FR" w:eastAsia="en-US" w:bidi="ar-SA"/>
      </w:rPr>
    </w:lvl>
    <w:lvl w:ilvl="7" w:tplc="46CC6BC2">
      <w:numFmt w:val="bullet"/>
      <w:lvlText w:val="•"/>
      <w:lvlJc w:val="left"/>
      <w:pPr>
        <w:ind w:left="7512" w:hanging="282"/>
      </w:pPr>
      <w:rPr>
        <w:rFonts w:hint="default"/>
        <w:lang w:val="fr-FR" w:eastAsia="en-US" w:bidi="ar-SA"/>
      </w:rPr>
    </w:lvl>
    <w:lvl w:ilvl="8" w:tplc="7F44B37C">
      <w:numFmt w:val="bullet"/>
      <w:lvlText w:val="•"/>
      <w:lvlJc w:val="left"/>
      <w:pPr>
        <w:ind w:left="8532" w:hanging="282"/>
      </w:pPr>
      <w:rPr>
        <w:rFonts w:hint="default"/>
        <w:lang w:val="fr-FR" w:eastAsia="en-US" w:bidi="ar-SA"/>
      </w:rPr>
    </w:lvl>
  </w:abstractNum>
  <w:abstractNum w:abstractNumId="13" w15:restartNumberingAfterBreak="0">
    <w:nsid w:val="77205E3F"/>
    <w:multiLevelType w:val="hybridMultilevel"/>
    <w:tmpl w:val="B5F63312"/>
    <w:lvl w:ilvl="0" w:tplc="A57C1826">
      <w:start w:val="1"/>
      <w:numFmt w:val="bullet"/>
      <w:lvlText w:val=""/>
      <w:lvlPicBulletId w:val="0"/>
      <w:lvlJc w:val="left"/>
      <w:pPr>
        <w:tabs>
          <w:tab w:val="num" w:pos="720"/>
        </w:tabs>
        <w:ind w:left="720" w:hanging="360"/>
      </w:pPr>
      <w:rPr>
        <w:rFonts w:ascii="Symbol" w:hAnsi="Symbol" w:hint="default"/>
      </w:rPr>
    </w:lvl>
    <w:lvl w:ilvl="1" w:tplc="EB5A6F5E" w:tentative="1">
      <w:start w:val="1"/>
      <w:numFmt w:val="bullet"/>
      <w:lvlText w:val=""/>
      <w:lvlJc w:val="left"/>
      <w:pPr>
        <w:tabs>
          <w:tab w:val="num" w:pos="1440"/>
        </w:tabs>
        <w:ind w:left="1440" w:hanging="360"/>
      </w:pPr>
      <w:rPr>
        <w:rFonts w:ascii="Symbol" w:hAnsi="Symbol" w:hint="default"/>
      </w:rPr>
    </w:lvl>
    <w:lvl w:ilvl="2" w:tplc="049AE17C" w:tentative="1">
      <w:start w:val="1"/>
      <w:numFmt w:val="bullet"/>
      <w:lvlText w:val=""/>
      <w:lvlJc w:val="left"/>
      <w:pPr>
        <w:tabs>
          <w:tab w:val="num" w:pos="2160"/>
        </w:tabs>
        <w:ind w:left="2160" w:hanging="360"/>
      </w:pPr>
      <w:rPr>
        <w:rFonts w:ascii="Symbol" w:hAnsi="Symbol" w:hint="default"/>
      </w:rPr>
    </w:lvl>
    <w:lvl w:ilvl="3" w:tplc="D334EFB0" w:tentative="1">
      <w:start w:val="1"/>
      <w:numFmt w:val="bullet"/>
      <w:lvlText w:val=""/>
      <w:lvlJc w:val="left"/>
      <w:pPr>
        <w:tabs>
          <w:tab w:val="num" w:pos="2880"/>
        </w:tabs>
        <w:ind w:left="2880" w:hanging="360"/>
      </w:pPr>
      <w:rPr>
        <w:rFonts w:ascii="Symbol" w:hAnsi="Symbol" w:hint="default"/>
      </w:rPr>
    </w:lvl>
    <w:lvl w:ilvl="4" w:tplc="EBAA9272" w:tentative="1">
      <w:start w:val="1"/>
      <w:numFmt w:val="bullet"/>
      <w:lvlText w:val=""/>
      <w:lvlJc w:val="left"/>
      <w:pPr>
        <w:tabs>
          <w:tab w:val="num" w:pos="3600"/>
        </w:tabs>
        <w:ind w:left="3600" w:hanging="360"/>
      </w:pPr>
      <w:rPr>
        <w:rFonts w:ascii="Symbol" w:hAnsi="Symbol" w:hint="default"/>
      </w:rPr>
    </w:lvl>
    <w:lvl w:ilvl="5" w:tplc="ACB62EE0" w:tentative="1">
      <w:start w:val="1"/>
      <w:numFmt w:val="bullet"/>
      <w:lvlText w:val=""/>
      <w:lvlJc w:val="left"/>
      <w:pPr>
        <w:tabs>
          <w:tab w:val="num" w:pos="4320"/>
        </w:tabs>
        <w:ind w:left="4320" w:hanging="360"/>
      </w:pPr>
      <w:rPr>
        <w:rFonts w:ascii="Symbol" w:hAnsi="Symbol" w:hint="default"/>
      </w:rPr>
    </w:lvl>
    <w:lvl w:ilvl="6" w:tplc="CDFE019C" w:tentative="1">
      <w:start w:val="1"/>
      <w:numFmt w:val="bullet"/>
      <w:lvlText w:val=""/>
      <w:lvlJc w:val="left"/>
      <w:pPr>
        <w:tabs>
          <w:tab w:val="num" w:pos="5040"/>
        </w:tabs>
        <w:ind w:left="5040" w:hanging="360"/>
      </w:pPr>
      <w:rPr>
        <w:rFonts w:ascii="Symbol" w:hAnsi="Symbol" w:hint="default"/>
      </w:rPr>
    </w:lvl>
    <w:lvl w:ilvl="7" w:tplc="081EA036" w:tentative="1">
      <w:start w:val="1"/>
      <w:numFmt w:val="bullet"/>
      <w:lvlText w:val=""/>
      <w:lvlJc w:val="left"/>
      <w:pPr>
        <w:tabs>
          <w:tab w:val="num" w:pos="5760"/>
        </w:tabs>
        <w:ind w:left="5760" w:hanging="360"/>
      </w:pPr>
      <w:rPr>
        <w:rFonts w:ascii="Symbol" w:hAnsi="Symbol" w:hint="default"/>
      </w:rPr>
    </w:lvl>
    <w:lvl w:ilvl="8" w:tplc="BE2C279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85B17D9"/>
    <w:multiLevelType w:val="hybridMultilevel"/>
    <w:tmpl w:val="67F6BB0A"/>
    <w:lvl w:ilvl="0" w:tplc="07409BDA">
      <w:start w:val="4"/>
      <w:numFmt w:val="decimal"/>
      <w:lvlText w:val="%1."/>
      <w:lvlJc w:val="left"/>
      <w:pPr>
        <w:ind w:left="678" w:hanging="360"/>
      </w:pPr>
      <w:rPr>
        <w:rFonts w:hint="default"/>
        <w:b/>
        <w:bCs/>
        <w:color w:val="2E2E2E"/>
      </w:rPr>
    </w:lvl>
    <w:lvl w:ilvl="1" w:tplc="0C0C0019" w:tentative="1">
      <w:start w:val="1"/>
      <w:numFmt w:val="lowerLetter"/>
      <w:lvlText w:val="%2."/>
      <w:lvlJc w:val="left"/>
      <w:pPr>
        <w:ind w:left="1398" w:hanging="360"/>
      </w:pPr>
    </w:lvl>
    <w:lvl w:ilvl="2" w:tplc="0C0C001B" w:tentative="1">
      <w:start w:val="1"/>
      <w:numFmt w:val="lowerRoman"/>
      <w:lvlText w:val="%3."/>
      <w:lvlJc w:val="right"/>
      <w:pPr>
        <w:ind w:left="2118" w:hanging="180"/>
      </w:pPr>
    </w:lvl>
    <w:lvl w:ilvl="3" w:tplc="0C0C000F" w:tentative="1">
      <w:start w:val="1"/>
      <w:numFmt w:val="decimal"/>
      <w:lvlText w:val="%4."/>
      <w:lvlJc w:val="left"/>
      <w:pPr>
        <w:ind w:left="2838" w:hanging="360"/>
      </w:pPr>
    </w:lvl>
    <w:lvl w:ilvl="4" w:tplc="0C0C0019" w:tentative="1">
      <w:start w:val="1"/>
      <w:numFmt w:val="lowerLetter"/>
      <w:lvlText w:val="%5."/>
      <w:lvlJc w:val="left"/>
      <w:pPr>
        <w:ind w:left="3558" w:hanging="360"/>
      </w:pPr>
    </w:lvl>
    <w:lvl w:ilvl="5" w:tplc="0C0C001B" w:tentative="1">
      <w:start w:val="1"/>
      <w:numFmt w:val="lowerRoman"/>
      <w:lvlText w:val="%6."/>
      <w:lvlJc w:val="right"/>
      <w:pPr>
        <w:ind w:left="4278" w:hanging="180"/>
      </w:pPr>
    </w:lvl>
    <w:lvl w:ilvl="6" w:tplc="0C0C000F" w:tentative="1">
      <w:start w:val="1"/>
      <w:numFmt w:val="decimal"/>
      <w:lvlText w:val="%7."/>
      <w:lvlJc w:val="left"/>
      <w:pPr>
        <w:ind w:left="4998" w:hanging="360"/>
      </w:pPr>
    </w:lvl>
    <w:lvl w:ilvl="7" w:tplc="0C0C0019" w:tentative="1">
      <w:start w:val="1"/>
      <w:numFmt w:val="lowerLetter"/>
      <w:lvlText w:val="%8."/>
      <w:lvlJc w:val="left"/>
      <w:pPr>
        <w:ind w:left="5718" w:hanging="360"/>
      </w:pPr>
    </w:lvl>
    <w:lvl w:ilvl="8" w:tplc="0C0C001B" w:tentative="1">
      <w:start w:val="1"/>
      <w:numFmt w:val="lowerRoman"/>
      <w:lvlText w:val="%9."/>
      <w:lvlJc w:val="right"/>
      <w:pPr>
        <w:ind w:left="6438" w:hanging="180"/>
      </w:pPr>
    </w:lvl>
  </w:abstractNum>
  <w:num w:numId="1" w16cid:durableId="1757552015">
    <w:abstractNumId w:val="6"/>
  </w:num>
  <w:num w:numId="2" w16cid:durableId="995769081">
    <w:abstractNumId w:val="2"/>
  </w:num>
  <w:num w:numId="3" w16cid:durableId="325592376">
    <w:abstractNumId w:val="13"/>
  </w:num>
  <w:num w:numId="4" w16cid:durableId="1334533575">
    <w:abstractNumId w:val="10"/>
  </w:num>
  <w:num w:numId="5" w16cid:durableId="1088815193">
    <w:abstractNumId w:val="0"/>
  </w:num>
  <w:num w:numId="6" w16cid:durableId="348726892">
    <w:abstractNumId w:val="12"/>
  </w:num>
  <w:num w:numId="7" w16cid:durableId="804391554">
    <w:abstractNumId w:val="14"/>
  </w:num>
  <w:num w:numId="8" w16cid:durableId="611136902">
    <w:abstractNumId w:val="5"/>
  </w:num>
  <w:num w:numId="9" w16cid:durableId="1648048163">
    <w:abstractNumId w:val="4"/>
  </w:num>
  <w:num w:numId="10" w16cid:durableId="828978432">
    <w:abstractNumId w:val="3"/>
  </w:num>
  <w:num w:numId="11" w16cid:durableId="779959951">
    <w:abstractNumId w:val="8"/>
  </w:num>
  <w:num w:numId="12" w16cid:durableId="746461316">
    <w:abstractNumId w:val="9"/>
  </w:num>
  <w:num w:numId="13" w16cid:durableId="326639596">
    <w:abstractNumId w:val="7"/>
  </w:num>
  <w:num w:numId="14" w16cid:durableId="527567085">
    <w:abstractNumId w:val="1"/>
  </w:num>
  <w:num w:numId="15" w16cid:durableId="1986886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C0"/>
    <w:rsid w:val="0006281B"/>
    <w:rsid w:val="00075A08"/>
    <w:rsid w:val="000A01C0"/>
    <w:rsid w:val="001131BF"/>
    <w:rsid w:val="0014587B"/>
    <w:rsid w:val="001B4380"/>
    <w:rsid w:val="00215AEA"/>
    <w:rsid w:val="00223C8E"/>
    <w:rsid w:val="002F7AAB"/>
    <w:rsid w:val="00375661"/>
    <w:rsid w:val="00396864"/>
    <w:rsid w:val="003F2D22"/>
    <w:rsid w:val="00452551"/>
    <w:rsid w:val="004B302E"/>
    <w:rsid w:val="004D413F"/>
    <w:rsid w:val="00522190"/>
    <w:rsid w:val="0052419A"/>
    <w:rsid w:val="00530F52"/>
    <w:rsid w:val="00536350"/>
    <w:rsid w:val="00552E8F"/>
    <w:rsid w:val="00581832"/>
    <w:rsid w:val="00593D98"/>
    <w:rsid w:val="006B3457"/>
    <w:rsid w:val="006C085F"/>
    <w:rsid w:val="006C1BBF"/>
    <w:rsid w:val="006D6ABA"/>
    <w:rsid w:val="008449DC"/>
    <w:rsid w:val="00883918"/>
    <w:rsid w:val="00896B13"/>
    <w:rsid w:val="008C2051"/>
    <w:rsid w:val="00A50E6B"/>
    <w:rsid w:val="00A731EF"/>
    <w:rsid w:val="00A97BA5"/>
    <w:rsid w:val="00AA460F"/>
    <w:rsid w:val="00AD6C5C"/>
    <w:rsid w:val="00BA0846"/>
    <w:rsid w:val="00BC488E"/>
    <w:rsid w:val="00BE4FBD"/>
    <w:rsid w:val="00C34E88"/>
    <w:rsid w:val="00CA01C9"/>
    <w:rsid w:val="00CA70F6"/>
    <w:rsid w:val="00CB5847"/>
    <w:rsid w:val="00CF2D81"/>
    <w:rsid w:val="00CF4EC2"/>
    <w:rsid w:val="00CF62D5"/>
    <w:rsid w:val="00D17D3A"/>
    <w:rsid w:val="00DD7874"/>
    <w:rsid w:val="00DE198B"/>
    <w:rsid w:val="00E22D81"/>
    <w:rsid w:val="00E32A21"/>
    <w:rsid w:val="00ED30F5"/>
    <w:rsid w:val="00F05CB6"/>
    <w:rsid w:val="00F30CDB"/>
    <w:rsid w:val="00F97D4C"/>
    <w:rsid w:val="00FA6E5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B2AB"/>
  <w15:docId w15:val="{35278E13-CED8-4012-A337-9BCA7AEE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39"/>
      <w:outlineLvl w:val="0"/>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599" w:hanging="362"/>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075A08"/>
    <w:rPr>
      <w:color w:val="0000FF" w:themeColor="hyperlink"/>
      <w:u w:val="single"/>
    </w:rPr>
  </w:style>
  <w:style w:type="character" w:styleId="Mentionnonrsolue">
    <w:name w:val="Unresolved Mention"/>
    <w:basedOn w:val="Policepardfaut"/>
    <w:uiPriority w:val="99"/>
    <w:semiHidden/>
    <w:unhideWhenUsed/>
    <w:rsid w:val="00075A08"/>
    <w:rPr>
      <w:color w:val="605E5C"/>
      <w:shd w:val="clear" w:color="auto" w:fill="E1DFDD"/>
    </w:rPr>
  </w:style>
  <w:style w:type="paragraph" w:styleId="En-tte">
    <w:name w:val="header"/>
    <w:basedOn w:val="Normal"/>
    <w:link w:val="En-tteCar"/>
    <w:uiPriority w:val="99"/>
    <w:unhideWhenUsed/>
    <w:rsid w:val="00ED30F5"/>
    <w:pPr>
      <w:tabs>
        <w:tab w:val="center" w:pos="4320"/>
        <w:tab w:val="right" w:pos="8640"/>
      </w:tabs>
    </w:pPr>
  </w:style>
  <w:style w:type="character" w:customStyle="1" w:styleId="En-tteCar">
    <w:name w:val="En-tête Car"/>
    <w:basedOn w:val="Policepardfaut"/>
    <w:link w:val="En-tte"/>
    <w:uiPriority w:val="99"/>
    <w:rsid w:val="00ED30F5"/>
    <w:rPr>
      <w:rFonts w:ascii="Calibri" w:eastAsia="Calibri" w:hAnsi="Calibri" w:cs="Calibri"/>
      <w:lang w:val="fr-FR"/>
    </w:rPr>
  </w:style>
  <w:style w:type="paragraph" w:styleId="Pieddepage">
    <w:name w:val="footer"/>
    <w:basedOn w:val="Normal"/>
    <w:link w:val="PieddepageCar"/>
    <w:uiPriority w:val="99"/>
    <w:unhideWhenUsed/>
    <w:rsid w:val="00ED30F5"/>
    <w:pPr>
      <w:tabs>
        <w:tab w:val="center" w:pos="4320"/>
        <w:tab w:val="right" w:pos="8640"/>
      </w:tabs>
    </w:pPr>
  </w:style>
  <w:style w:type="character" w:customStyle="1" w:styleId="PieddepageCar">
    <w:name w:val="Pied de page Car"/>
    <w:basedOn w:val="Policepardfaut"/>
    <w:link w:val="Pieddepage"/>
    <w:uiPriority w:val="99"/>
    <w:rsid w:val="00ED30F5"/>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cnb-rh@ccnb.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9853.A0A42890"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7878-6BA5-4791-A94D-BEFF3318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510</Words>
  <Characters>2807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https://www.chairs-chaires.gc.ca/forms-formulaires/self_identification_preview-eng</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https://www.chairs-chaires.gc.ca/forms-formulaires/self_identification_preview-eng</dc:title>
  <dc:creator>Maya Chaddah</dc:creator>
  <cp:lastModifiedBy>Losier, Mona (CCNB)</cp:lastModifiedBy>
  <cp:revision>3</cp:revision>
  <dcterms:created xsi:type="dcterms:W3CDTF">2025-03-26T17:18:00Z</dcterms:created>
  <dcterms:modified xsi:type="dcterms:W3CDTF">2025-03-31T12:42:00Z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for Microsoft 365</vt:lpwstr>
  </property>
  <property fmtid="{D5CDD505-2E9C-101B-9397-08002B2CF9AE}" pid="4" name="LastSaved">
    <vt:filetime>2025-01-20T00:00:00Z</vt:filetime>
  </property>
  <property fmtid="{D5CDD505-2E9C-101B-9397-08002B2CF9AE}" pid="5" name="Producer">
    <vt:lpwstr>Microsoft® Word for Microsoft 365</vt:lpwstr>
  </property>
</Properties>
</file>